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2209" w14:textId="774B0DBA" w:rsidR="001A3DDB" w:rsidRPr="007368E1" w:rsidRDefault="001B6912" w:rsidP="006D2E6F">
      <w:pPr>
        <w:autoSpaceDE w:val="0"/>
        <w:autoSpaceDN w:val="0"/>
        <w:adjustRightInd w:val="0"/>
        <w:spacing w:line="216" w:lineRule="auto"/>
        <w:ind w:left="-285"/>
        <w:jc w:val="center"/>
        <w:rPr>
          <w:rFonts w:ascii="wNazanin-Bold" w:cs="B Titr"/>
          <w:b/>
          <w:bCs/>
          <w:rtl/>
        </w:rPr>
      </w:pPr>
      <w:r>
        <w:rPr>
          <w:rFonts w:ascii="wNazanin-Bold" w:cs="B Titr" w:hint="cs"/>
          <w:b/>
          <w:bCs/>
          <w:rtl/>
          <w:lang w:bidi="fa-IR"/>
        </w:rPr>
        <w:t>شیوه‌نامه اجرایی</w:t>
      </w:r>
      <w:r w:rsidR="001A3DDB" w:rsidRPr="007368E1">
        <w:rPr>
          <w:rFonts w:ascii="wNazanin-Bold" w:cs="B Titr" w:hint="cs"/>
          <w:b/>
          <w:bCs/>
          <w:rtl/>
        </w:rPr>
        <w:t xml:space="preserve"> کرسی‌های </w:t>
      </w:r>
      <w:r w:rsidR="0026364A">
        <w:rPr>
          <w:rFonts w:ascii="wNazanin-Bold" w:cs="B Titr" w:hint="cs"/>
          <w:b/>
          <w:bCs/>
          <w:rtl/>
        </w:rPr>
        <w:t>نقد</w:t>
      </w:r>
    </w:p>
    <w:p w14:paraId="1069AE0A" w14:textId="63356635" w:rsidR="001B6912" w:rsidRPr="000A46C1" w:rsidRDefault="003D0016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sz w:val="22"/>
          <w:szCs w:val="22"/>
          <w:rtl/>
        </w:rPr>
      </w:pPr>
      <w:r w:rsidRPr="000A46C1">
        <w:rPr>
          <w:rFonts w:ascii="wNazanin-Bold" w:cs="B Nazanin" w:hint="cs"/>
          <w:sz w:val="22"/>
          <w:szCs w:val="22"/>
          <w:rtl/>
        </w:rPr>
        <w:t xml:space="preserve">در راستای </w:t>
      </w:r>
      <w:r w:rsidR="006259B1" w:rsidRPr="000A46C1">
        <w:rPr>
          <w:rFonts w:ascii="wNazanin-Bold" w:cs="B Nazanin" w:hint="cs"/>
          <w:sz w:val="22"/>
          <w:szCs w:val="22"/>
          <w:rtl/>
        </w:rPr>
        <w:t xml:space="preserve">حسن اجرای آیین‌نامه برگزاری کرسی‌های </w:t>
      </w:r>
      <w:r w:rsidR="0026364A">
        <w:rPr>
          <w:rFonts w:ascii="wNazanin-Bold" w:cs="B Nazanin" w:hint="cs"/>
          <w:sz w:val="22"/>
          <w:szCs w:val="22"/>
          <w:rtl/>
        </w:rPr>
        <w:t>نقد</w:t>
      </w:r>
      <w:r w:rsidR="006259B1" w:rsidRPr="000A46C1">
        <w:rPr>
          <w:rFonts w:ascii="wNazanin-Bold" w:cs="B Nazanin" w:hint="cs"/>
          <w:sz w:val="22"/>
          <w:szCs w:val="22"/>
          <w:rtl/>
        </w:rPr>
        <w:t xml:space="preserve"> مصوب 10/8/1395 مجمع هیات حمایت از کرسی‌های نظریه‌پردازی، نقد و مناظره، شیوه‌نام</w:t>
      </w:r>
      <w:r w:rsidR="000A46C1" w:rsidRPr="000A46C1">
        <w:rPr>
          <w:rFonts w:ascii="wNazanin-Bold" w:cs="B Nazanin" w:hint="cs"/>
          <w:sz w:val="22"/>
          <w:szCs w:val="22"/>
          <w:rtl/>
        </w:rPr>
        <w:t xml:space="preserve">ه اجرایی شامل اهداف و وظایف کمیته‌های دستگاهی، مدارک و مستندات برای صدور گواهی و فرم‌های </w:t>
      </w:r>
      <w:r w:rsidR="0026364A">
        <w:rPr>
          <w:rFonts w:ascii="wNazanin-Bold" w:cs="B Nazanin" w:hint="cs"/>
          <w:sz w:val="22"/>
          <w:szCs w:val="22"/>
          <w:rtl/>
        </w:rPr>
        <w:t>مورد استفاده به شرح زیر می‌باشد.</w:t>
      </w:r>
    </w:p>
    <w:p w14:paraId="6596C2E8" w14:textId="77777777" w:rsidR="00981C5C" w:rsidRDefault="00981C5C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b/>
          <w:bCs/>
          <w:rtl/>
        </w:rPr>
      </w:pPr>
      <w:r>
        <w:rPr>
          <w:rFonts w:ascii="wNazanin-Bold" w:cs="B Nazanin" w:hint="cs"/>
          <w:b/>
          <w:bCs/>
          <w:rtl/>
        </w:rPr>
        <w:t>تعریف نقد</w:t>
      </w:r>
    </w:p>
    <w:p w14:paraId="5C92419D" w14:textId="2E54A308" w:rsidR="00981C5C" w:rsidRPr="00981C5C" w:rsidRDefault="00981C5C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sz w:val="22"/>
          <w:szCs w:val="22"/>
          <w:rtl/>
        </w:rPr>
      </w:pPr>
      <w:r w:rsidRPr="00981C5C">
        <w:rPr>
          <w:rFonts w:ascii="wNazanin-Bold" w:cs="B Nazanin"/>
          <w:sz w:val="22"/>
          <w:szCs w:val="22"/>
          <w:rtl/>
        </w:rPr>
        <w:t>استقرا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/>
          <w:sz w:val="22"/>
          <w:szCs w:val="22"/>
          <w:rtl/>
        </w:rPr>
        <w:t xml:space="preserve"> مستدل، متقن و مستند مجموعه محاسن و معا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ب</w:t>
      </w:r>
      <w:r w:rsidRPr="00981C5C">
        <w:rPr>
          <w:rFonts w:ascii="wNazanin-Bold" w:cs="B Nazanin"/>
          <w:sz w:val="22"/>
          <w:szCs w:val="22"/>
          <w:rtl/>
        </w:rPr>
        <w:t xml:space="preserve"> 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ک</w:t>
      </w:r>
      <w:r w:rsidRPr="00981C5C">
        <w:rPr>
          <w:rFonts w:ascii="wNazanin-Bold" w:cs="B Nazanin"/>
          <w:sz w:val="22"/>
          <w:szCs w:val="22"/>
          <w:rtl/>
        </w:rPr>
        <w:t xml:space="preserve"> مكتب، نظر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ه</w:t>
      </w:r>
      <w:r w:rsidRPr="00981C5C">
        <w:rPr>
          <w:rFonts w:ascii="wNazanin-Bold" w:cs="B Nazanin"/>
          <w:sz w:val="22"/>
          <w:szCs w:val="22"/>
          <w:rtl/>
        </w:rPr>
        <w:t xml:space="preserve"> 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ا</w:t>
      </w:r>
      <w:r w:rsidRPr="00981C5C">
        <w:rPr>
          <w:rFonts w:ascii="wNazanin-Bold" w:cs="B Nazanin"/>
          <w:sz w:val="22"/>
          <w:szCs w:val="22"/>
          <w:rtl/>
        </w:rPr>
        <w:t xml:space="preserve"> اثر علم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/>
          <w:sz w:val="22"/>
          <w:szCs w:val="22"/>
          <w:rtl/>
        </w:rPr>
        <w:t xml:space="preserve"> در مس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ر</w:t>
      </w:r>
      <w:r w:rsidRPr="00981C5C">
        <w:rPr>
          <w:rFonts w:ascii="wNazanin-Bold" w:cs="B Nazanin"/>
          <w:sz w:val="22"/>
          <w:szCs w:val="22"/>
          <w:rtl/>
        </w:rPr>
        <w:t xml:space="preserve"> ابطال 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ا</w:t>
      </w:r>
      <w:r w:rsidRPr="00981C5C">
        <w:rPr>
          <w:rFonts w:ascii="wNazanin-Bold" w:cs="B Nazanin"/>
          <w:sz w:val="22"/>
          <w:szCs w:val="22"/>
          <w:rtl/>
        </w:rPr>
        <w:t xml:space="preserve"> تكم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ل</w:t>
      </w:r>
      <w:r w:rsidRPr="00981C5C">
        <w:rPr>
          <w:rFonts w:ascii="wNazanin-Bold" w:cs="B Nazanin"/>
          <w:sz w:val="22"/>
          <w:szCs w:val="22"/>
          <w:rtl/>
        </w:rPr>
        <w:t xml:space="preserve"> آن نظر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ه،</w:t>
      </w:r>
      <w:r w:rsidRPr="00981C5C">
        <w:rPr>
          <w:rFonts w:ascii="wNazanin-Bold" w:cs="B Nazanin"/>
          <w:sz w:val="22"/>
          <w:szCs w:val="22"/>
          <w:rtl/>
        </w:rPr>
        <w:t xml:space="preserve"> با رعا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ت</w:t>
      </w:r>
      <w:r w:rsidRPr="00981C5C">
        <w:rPr>
          <w:rFonts w:ascii="wNazanin-Bold" w:cs="B Nazanin"/>
          <w:sz w:val="22"/>
          <w:szCs w:val="22"/>
          <w:rtl/>
        </w:rPr>
        <w:t xml:space="preserve"> ادب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 w:hint="eastAsia"/>
          <w:sz w:val="22"/>
          <w:szCs w:val="22"/>
          <w:rtl/>
        </w:rPr>
        <w:t>ات</w:t>
      </w:r>
      <w:r w:rsidRPr="00981C5C">
        <w:rPr>
          <w:rFonts w:ascii="wNazanin-Bold" w:cs="B Nazanin"/>
          <w:sz w:val="22"/>
          <w:szCs w:val="22"/>
          <w:rtl/>
        </w:rPr>
        <w:t xml:space="preserve"> رشته علم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/>
          <w:sz w:val="22"/>
          <w:szCs w:val="22"/>
          <w:rtl/>
        </w:rPr>
        <w:t xml:space="preserve"> مربوط و منطق و اخلاق نقد كه از چارچوب نظر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/>
          <w:sz w:val="22"/>
          <w:szCs w:val="22"/>
          <w:rtl/>
        </w:rPr>
        <w:t xml:space="preserve"> و ساختار علم</w:t>
      </w:r>
      <w:r w:rsidRPr="00981C5C">
        <w:rPr>
          <w:rFonts w:ascii="wNazanin-Bold" w:cs="B Nazanin" w:hint="cs"/>
          <w:sz w:val="22"/>
          <w:szCs w:val="22"/>
          <w:rtl/>
        </w:rPr>
        <w:t>ی</w:t>
      </w:r>
      <w:r w:rsidRPr="00981C5C">
        <w:rPr>
          <w:rFonts w:ascii="wNazanin-Bold" w:cs="B Nazanin"/>
          <w:sz w:val="22"/>
          <w:szCs w:val="22"/>
          <w:rtl/>
        </w:rPr>
        <w:t xml:space="preserve"> روشن برخوردار باشد.</w:t>
      </w:r>
    </w:p>
    <w:p w14:paraId="49DB7DAC" w14:textId="63C01FD6" w:rsidR="001A3DDB" w:rsidRPr="009B205E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b/>
          <w:bCs/>
          <w:rtl/>
        </w:rPr>
      </w:pPr>
      <w:r w:rsidRPr="009B205E">
        <w:rPr>
          <w:rFonts w:ascii="wNazanin-Bold" w:cs="B Nazanin" w:hint="cs"/>
          <w:b/>
          <w:bCs/>
          <w:rtl/>
        </w:rPr>
        <w:t>اهداف</w:t>
      </w:r>
      <w:r>
        <w:rPr>
          <w:rFonts w:ascii="wNazanin-Bold" w:cs="B Nazanin" w:hint="cs"/>
          <w:b/>
          <w:bCs/>
          <w:rtl/>
        </w:rPr>
        <w:t xml:space="preserve"> کرسی‌های‌</w:t>
      </w:r>
      <w:r w:rsidR="0026364A">
        <w:rPr>
          <w:rFonts w:ascii="wNazanin-Bold" w:cs="B Nazanin" w:hint="cs"/>
          <w:b/>
          <w:bCs/>
          <w:rtl/>
        </w:rPr>
        <w:t xml:space="preserve"> نقد</w:t>
      </w:r>
    </w:p>
    <w:p w14:paraId="0471177D" w14:textId="155E68D5" w:rsidR="001A3DDB" w:rsidRPr="009B205E" w:rsidRDefault="001A3DDB" w:rsidP="006D2E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-Bold" w:cs="B Nazanin"/>
          <w:b/>
          <w:bCs/>
        </w:rPr>
      </w:pPr>
      <w:r w:rsidRPr="009B205E">
        <w:rPr>
          <w:rFonts w:ascii="wNazanin-Bold" w:cs="B Nazanin" w:hint="cs"/>
          <w:rtl/>
        </w:rPr>
        <w:t>بسط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گسترش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 xml:space="preserve">فرهنگ </w:t>
      </w:r>
      <w:r w:rsidR="00981C5C">
        <w:rPr>
          <w:rFonts w:ascii="wNazanin" w:cs="B Nazanin" w:hint="cs"/>
          <w:rtl/>
        </w:rPr>
        <w:t>نقد علمی</w:t>
      </w:r>
      <w:r w:rsidRPr="009B205E">
        <w:rPr>
          <w:rFonts w:ascii="wNazanin" w:cs="B Nazanin" w:hint="cs"/>
          <w:rtl/>
        </w:rPr>
        <w:t xml:space="preserve"> </w:t>
      </w:r>
    </w:p>
    <w:p w14:paraId="019ECE63" w14:textId="531630E3" w:rsidR="001A3DDB" w:rsidRPr="009B205E" w:rsidRDefault="001A3DDB" w:rsidP="006D2E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گفتمان‌سازی، بسترسازی 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تمرین نقد علمی</w:t>
      </w:r>
    </w:p>
    <w:p w14:paraId="44605361" w14:textId="68D7B585" w:rsidR="001A3DDB" w:rsidRPr="009B205E" w:rsidRDefault="001A3DDB" w:rsidP="006D2E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گسترش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فضای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عقلانیت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="00D278CB">
        <w:rPr>
          <w:rFonts w:ascii="wNazanin" w:cs="B Nazanin" w:hint="cs"/>
          <w:rtl/>
        </w:rPr>
        <w:t>نهادینه‌</w:t>
      </w:r>
      <w:r w:rsidRPr="009B205E">
        <w:rPr>
          <w:rFonts w:ascii="wNazanin" w:cs="B Nazanin" w:hint="cs"/>
          <w:rtl/>
        </w:rPr>
        <w:t>سازی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فرهنگ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تضارب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آراء</w:t>
      </w:r>
    </w:p>
    <w:p w14:paraId="3E6B788C" w14:textId="30029AE7" w:rsidR="001A3DDB" w:rsidRPr="009B205E" w:rsidRDefault="001A3DDB" w:rsidP="006D2E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ترویج نشاط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شجاعت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نقد</w:t>
      </w:r>
      <w:r w:rsidR="00772F7C">
        <w:rPr>
          <w:rFonts w:ascii="wNazanin" w:cs="B Nazanin" w:hint="cs"/>
          <w:rtl/>
        </w:rPr>
        <w:t xml:space="preserve"> علمی</w:t>
      </w:r>
    </w:p>
    <w:p w14:paraId="3BFC5CAA" w14:textId="365BADB9" w:rsidR="001A3DDB" w:rsidRPr="009B205E" w:rsidRDefault="001A3DDB" w:rsidP="006D2E6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  <w:rtl/>
        </w:rPr>
      </w:pPr>
      <w:r w:rsidRPr="009B205E">
        <w:rPr>
          <w:rFonts w:ascii="wNazanin" w:cs="B Nazanin" w:hint="cs"/>
          <w:rtl/>
        </w:rPr>
        <w:t>توانمندسازی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مراکز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در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برگزاری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کرسی</w:t>
      </w:r>
      <w:r w:rsidR="00D278CB">
        <w:rPr>
          <w:rFonts w:ascii="wNazanin" w:cs="B Nazanin" w:hint="cs"/>
          <w:rtl/>
        </w:rPr>
        <w:t>‌</w:t>
      </w:r>
      <w:r w:rsidRPr="009B205E">
        <w:rPr>
          <w:rFonts w:ascii="wNazanin" w:cs="B Nazanin" w:hint="cs"/>
          <w:rtl/>
        </w:rPr>
        <w:t>های علمی</w:t>
      </w:r>
    </w:p>
    <w:p w14:paraId="5B7BBC60" w14:textId="2583CA96" w:rsidR="001A3DDB" w:rsidRPr="009B205E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b/>
          <w:bCs/>
          <w:rtl/>
        </w:rPr>
      </w:pPr>
      <w:r w:rsidRPr="009B205E">
        <w:rPr>
          <w:rFonts w:ascii="wNazanin-Bold" w:cs="B Nazanin" w:hint="cs"/>
          <w:b/>
          <w:bCs/>
          <w:rtl/>
        </w:rPr>
        <w:t>خط</w:t>
      </w:r>
      <w:r w:rsidRPr="009B205E">
        <w:rPr>
          <w:rFonts w:ascii="wNazanin-Bold" w:cs="B Nazanin"/>
          <w:b/>
          <w:bCs/>
        </w:rPr>
        <w:t xml:space="preserve"> </w:t>
      </w:r>
      <w:r w:rsidRPr="009B205E">
        <w:rPr>
          <w:rFonts w:ascii="wNazanin-Bold" w:cs="B Nazanin" w:hint="cs"/>
          <w:b/>
          <w:bCs/>
          <w:rtl/>
        </w:rPr>
        <w:t>مشی</w:t>
      </w:r>
      <w:r w:rsidRPr="009B205E">
        <w:rPr>
          <w:rFonts w:ascii="wNazanin-Bold" w:cs="B Nazanin"/>
          <w:b/>
          <w:bCs/>
        </w:rPr>
        <w:t xml:space="preserve"> </w:t>
      </w:r>
      <w:r w:rsidR="00772F7C">
        <w:rPr>
          <w:rFonts w:ascii="wNazanin-Bold" w:cs="B Nazanin" w:hint="cs"/>
          <w:b/>
          <w:bCs/>
          <w:rtl/>
        </w:rPr>
        <w:t>کرسی‌های‌ نقد</w:t>
      </w:r>
    </w:p>
    <w:p w14:paraId="34F687D1" w14:textId="39C0E1FE" w:rsidR="001A3DDB" w:rsidRPr="009B205E" w:rsidRDefault="001A3DDB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 xml:space="preserve">مسئولیت </w:t>
      </w:r>
      <w:r w:rsidR="00873EDD" w:rsidRPr="009B205E">
        <w:rPr>
          <w:rFonts w:ascii="wNazanin" w:cs="B Nazanin" w:hint="cs"/>
          <w:rtl/>
        </w:rPr>
        <w:t>کمیته دستگاهی</w:t>
      </w:r>
      <w:r w:rsidR="00873EDD" w:rsidRPr="009B205E">
        <w:rPr>
          <w:rFonts w:ascii="wNazanin" w:cs="B Nazanin"/>
        </w:rPr>
        <w:t xml:space="preserve"> </w:t>
      </w:r>
      <w:r w:rsidR="00873EDD">
        <w:rPr>
          <w:rFonts w:ascii="wNazanin" w:cs="B Nazanin" w:hint="cs"/>
          <w:rtl/>
        </w:rPr>
        <w:t xml:space="preserve">در </w:t>
      </w:r>
      <w:r w:rsidRPr="009B205E">
        <w:rPr>
          <w:rFonts w:ascii="wNazanin" w:cs="B Nazanin" w:hint="cs"/>
          <w:rtl/>
        </w:rPr>
        <w:t xml:space="preserve">ارزیابی </w:t>
      </w:r>
      <w:r w:rsidR="00B26D7F">
        <w:rPr>
          <w:rFonts w:ascii="wNazanin" w:cs="B Nazanin" w:hint="cs"/>
          <w:rtl/>
        </w:rPr>
        <w:t>محتوای</w:t>
      </w:r>
      <w:r w:rsidR="00873EDD">
        <w:rPr>
          <w:rFonts w:ascii="wNazanin" w:cs="B Nazanin" w:hint="cs"/>
          <w:rtl/>
        </w:rPr>
        <w:t>ی</w:t>
      </w:r>
      <w:r w:rsidRPr="009B205E">
        <w:rPr>
          <w:rFonts w:ascii="wNazanin" w:cs="B Nazanin" w:hint="cs"/>
          <w:rtl/>
        </w:rPr>
        <w:t xml:space="preserve"> </w:t>
      </w:r>
      <w:r w:rsidR="00873EDD">
        <w:rPr>
          <w:rFonts w:ascii="wNazanin" w:cs="B Nazanin" w:hint="cs"/>
          <w:rtl/>
        </w:rPr>
        <w:t>طرحنامه</w:t>
      </w:r>
      <w:r w:rsidRPr="009B205E">
        <w:rPr>
          <w:rFonts w:ascii="wNazanin" w:cs="B Nazanin" w:hint="cs"/>
          <w:rtl/>
        </w:rPr>
        <w:t xml:space="preserve"> </w:t>
      </w:r>
      <w:r w:rsidR="00772F7C">
        <w:rPr>
          <w:rFonts w:ascii="wNazanin" w:cs="B Nazanin" w:hint="cs"/>
          <w:rtl/>
        </w:rPr>
        <w:t>نقد</w:t>
      </w:r>
      <w:r w:rsidR="00873EDD">
        <w:rPr>
          <w:rFonts w:ascii="wNazanin" w:cs="B Nazanin" w:hint="cs"/>
          <w:rtl/>
        </w:rPr>
        <w:t xml:space="preserve">، برگزاری کرسی </w:t>
      </w:r>
      <w:r w:rsidRPr="009B205E">
        <w:rPr>
          <w:rFonts w:ascii="wNazanin" w:cs="B Nazanin" w:hint="cs"/>
          <w:rtl/>
        </w:rPr>
        <w:t>و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نظارت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بر اجرای آن</w:t>
      </w:r>
      <w:r w:rsidR="00D278CB">
        <w:rPr>
          <w:rFonts w:ascii="wNazanin" w:cs="B Nazanin" w:hint="cs"/>
          <w:rtl/>
        </w:rPr>
        <w:t>،</w:t>
      </w:r>
    </w:p>
    <w:p w14:paraId="4225CB48" w14:textId="6730D040" w:rsidR="00897A58" w:rsidRDefault="00897A58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897A58">
        <w:rPr>
          <w:rFonts w:ascii="wNazanin" w:cs="B Nazanin"/>
          <w:rtl/>
        </w:rPr>
        <w:t>پره</w:t>
      </w:r>
      <w:r w:rsidRPr="00897A58">
        <w:rPr>
          <w:rFonts w:ascii="wNazanin" w:cs="B Nazanin" w:hint="cs"/>
          <w:rtl/>
        </w:rPr>
        <w:t>ی</w:t>
      </w:r>
      <w:r w:rsidRPr="00897A58">
        <w:rPr>
          <w:rFonts w:ascii="wNazanin" w:cs="B Nazanin" w:hint="eastAsia"/>
          <w:rtl/>
        </w:rPr>
        <w:t>ز</w:t>
      </w:r>
      <w:r>
        <w:rPr>
          <w:rFonts w:ascii="wNazanin" w:cs="B Nazanin"/>
          <w:rtl/>
        </w:rPr>
        <w:t xml:space="preserve"> از</w:t>
      </w:r>
      <w:r w:rsidRPr="00897A58">
        <w:rPr>
          <w:rFonts w:ascii="wNazanin" w:cs="B Nazanin"/>
          <w:rtl/>
        </w:rPr>
        <w:t xml:space="preserve"> سطح</w:t>
      </w:r>
      <w:r w:rsidRPr="00897A58">
        <w:rPr>
          <w:rFonts w:ascii="wNazanin" w:cs="B Nazanin" w:hint="cs"/>
          <w:rtl/>
        </w:rPr>
        <w:t>ی</w:t>
      </w:r>
      <w:r>
        <w:rPr>
          <w:rFonts w:ascii="wNazanin" w:cs="B Nazanin" w:hint="cs"/>
          <w:rtl/>
        </w:rPr>
        <w:t>‌</w:t>
      </w:r>
      <w:r w:rsidRPr="00897A58">
        <w:rPr>
          <w:rFonts w:ascii="wNazanin" w:cs="B Nazanin" w:hint="eastAsia"/>
          <w:rtl/>
        </w:rPr>
        <w:t>نگر</w:t>
      </w:r>
      <w:r w:rsidRPr="00897A58">
        <w:rPr>
          <w:rFonts w:ascii="wNazanin" w:cs="B Nazanin" w:hint="cs"/>
          <w:rtl/>
        </w:rPr>
        <w:t>ی</w:t>
      </w:r>
      <w:r w:rsidRPr="00897A58">
        <w:rPr>
          <w:rFonts w:ascii="wNazanin" w:cs="B Nazanin"/>
          <w:rtl/>
        </w:rPr>
        <w:t xml:space="preserve"> و عوام زدگ</w:t>
      </w:r>
      <w:r w:rsidRPr="00897A58">
        <w:rPr>
          <w:rFonts w:ascii="wNazanin" w:cs="B Nazanin" w:hint="cs"/>
          <w:rtl/>
        </w:rPr>
        <w:t>ی</w:t>
      </w:r>
      <w:r w:rsidRPr="00897A58">
        <w:rPr>
          <w:rFonts w:ascii="wNazanin" w:cs="B Nazanin"/>
          <w:rtl/>
        </w:rPr>
        <w:t xml:space="preserve"> در </w:t>
      </w:r>
      <w:r>
        <w:rPr>
          <w:rFonts w:ascii="wNazanin" w:cs="B Nazanin" w:hint="cs"/>
          <w:rtl/>
        </w:rPr>
        <w:t>نقد</w:t>
      </w:r>
      <w:r w:rsidRPr="00897A58">
        <w:rPr>
          <w:rFonts w:ascii="wNazanin" w:cs="B Nazanin"/>
          <w:rtl/>
        </w:rPr>
        <w:t xml:space="preserve"> </w:t>
      </w:r>
      <w:r>
        <w:rPr>
          <w:rFonts w:ascii="wNazanin" w:cs="B Nazanin" w:hint="cs"/>
          <w:rtl/>
        </w:rPr>
        <w:t>علمی،</w:t>
      </w:r>
    </w:p>
    <w:p w14:paraId="70C527B4" w14:textId="56B21DC9" w:rsidR="001A3DDB" w:rsidRPr="009B205E" w:rsidRDefault="00897A58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>
        <w:rPr>
          <w:rFonts w:ascii="wNazanin" w:cs="B Nazanin" w:hint="cs"/>
          <w:rtl/>
        </w:rPr>
        <w:t xml:space="preserve">رعایت </w:t>
      </w:r>
      <w:r w:rsidRPr="009B205E">
        <w:rPr>
          <w:rFonts w:ascii="wNazanin" w:cs="B Nazanin" w:hint="cs"/>
          <w:rtl/>
        </w:rPr>
        <w:t>استانداردهای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علمی</w:t>
      </w:r>
      <w:r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در فرایند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برگزاری</w:t>
      </w:r>
      <w:r w:rsidR="001A3DDB" w:rsidRPr="009B205E">
        <w:rPr>
          <w:rFonts w:ascii="wNazanin" w:cs="B Nazanin"/>
        </w:rPr>
        <w:t xml:space="preserve"> </w:t>
      </w:r>
      <w:r>
        <w:rPr>
          <w:rFonts w:ascii="wNazanin" w:cs="B Nazanin" w:hint="cs"/>
          <w:rtl/>
        </w:rPr>
        <w:t>کرسی‌های نقد،</w:t>
      </w:r>
    </w:p>
    <w:p w14:paraId="569108DE" w14:textId="11F50874" w:rsidR="001A3DDB" w:rsidRPr="009B205E" w:rsidRDefault="00873EDD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 w:rsidRPr="009B205E">
        <w:rPr>
          <w:rFonts w:ascii="wNazanin" w:cs="B Nazanin" w:hint="cs"/>
          <w:rtl/>
        </w:rPr>
        <w:t>سرلوحه</w:t>
      </w:r>
      <w:r w:rsidRPr="009B205E">
        <w:rPr>
          <w:rFonts w:ascii="wNazanin" w:cs="B Nazanin"/>
        </w:rPr>
        <w:t xml:space="preserve"> </w:t>
      </w:r>
      <w:r>
        <w:rPr>
          <w:rFonts w:ascii="wNazanin" w:cs="B Nazanin" w:hint="cs"/>
          <w:rtl/>
        </w:rPr>
        <w:t xml:space="preserve">قراردادن </w:t>
      </w:r>
      <w:r w:rsidR="001A3DDB" w:rsidRPr="009B205E">
        <w:rPr>
          <w:rFonts w:ascii="wNazanin" w:cs="B Nazanin" w:hint="cs"/>
          <w:rtl/>
        </w:rPr>
        <w:t>سه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اصل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اخلاق،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منطق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و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آزادی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بیان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در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نقد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و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نقل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آرا،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اشخاص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و</w:t>
      </w:r>
      <w:r w:rsidR="001A3DDB" w:rsidRPr="009B205E">
        <w:rPr>
          <w:rFonts w:ascii="wNazanin" w:cs="B Nazanin"/>
        </w:rPr>
        <w:t xml:space="preserve"> </w:t>
      </w:r>
      <w:r>
        <w:rPr>
          <w:rFonts w:ascii="wNazanin" w:cs="B Nazanin" w:hint="cs"/>
          <w:rtl/>
        </w:rPr>
        <w:t>آثار</w:t>
      </w:r>
      <w:r w:rsidR="00D278CB">
        <w:rPr>
          <w:rFonts w:ascii="wNazanin" w:cs="B Nazanin" w:hint="cs"/>
          <w:rtl/>
        </w:rPr>
        <w:t>،</w:t>
      </w:r>
    </w:p>
    <w:p w14:paraId="150E1CD2" w14:textId="143B8B14" w:rsidR="001A3DDB" w:rsidRDefault="00873EDD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>
        <w:rPr>
          <w:rFonts w:ascii="wNazanin" w:cs="B Nazanin" w:hint="cs"/>
          <w:rtl/>
        </w:rPr>
        <w:t xml:space="preserve">پرهیز از </w:t>
      </w:r>
      <w:r w:rsidR="001A3DDB" w:rsidRPr="009B205E">
        <w:rPr>
          <w:rFonts w:ascii="wNazanin" w:cs="B Nazanin" w:hint="cs"/>
          <w:rtl/>
        </w:rPr>
        <w:t>ورود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به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نزاع</w:t>
      </w:r>
      <w:r w:rsidR="001A3DDB" w:rsidRPr="009B205E">
        <w:rPr>
          <w:rFonts w:ascii="wNazanin" w:cs="Cambria" w:hint="cs"/>
          <w:rtl/>
        </w:rPr>
        <w:t>‌</w:t>
      </w:r>
      <w:r w:rsidR="001A3DDB" w:rsidRPr="009B205E">
        <w:rPr>
          <w:rFonts w:ascii="wNazanin" w:cs="B Nazanin" w:hint="cs"/>
          <w:rtl/>
        </w:rPr>
        <w:t>های غیرعلمی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و</w:t>
      </w:r>
      <w:r w:rsidR="001A3DDB" w:rsidRPr="009B205E">
        <w:rPr>
          <w:rFonts w:ascii="wNazanin" w:cs="B Nazanin"/>
        </w:rPr>
        <w:t xml:space="preserve"> </w:t>
      </w:r>
      <w:r w:rsidR="001A3DDB" w:rsidRPr="009B205E">
        <w:rPr>
          <w:rFonts w:ascii="wNazanin" w:cs="B Nazanin" w:hint="cs"/>
          <w:rtl/>
        </w:rPr>
        <w:t>شخصی،</w:t>
      </w:r>
    </w:p>
    <w:p w14:paraId="5974548B" w14:textId="59EFEEFE" w:rsidR="001A3DDB" w:rsidRPr="009B205E" w:rsidRDefault="00873EDD" w:rsidP="006D2E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" w:cs="B Nazanin"/>
        </w:rPr>
      </w:pPr>
      <w:r>
        <w:rPr>
          <w:rFonts w:ascii="wNazanin" w:cs="B Nazanin" w:hint="cs"/>
          <w:rtl/>
          <w:lang w:bidi="fa-IR"/>
        </w:rPr>
        <w:t xml:space="preserve">تاکید بر </w:t>
      </w:r>
      <w:r w:rsidR="001A3DDB">
        <w:rPr>
          <w:rFonts w:ascii="wNazanin" w:cs="B Nazanin" w:hint="cs"/>
          <w:rtl/>
        </w:rPr>
        <w:t>مساله محوری، نیازمحوری، و تولید دانش نوین و سودمند.</w:t>
      </w:r>
    </w:p>
    <w:p w14:paraId="5EDC316F" w14:textId="77777777" w:rsidR="001A3DDB" w:rsidRPr="009B205E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rtl/>
        </w:rPr>
      </w:pPr>
      <w:r>
        <w:rPr>
          <w:rFonts w:ascii="wNazanin-Bold" w:cs="B Nazanin" w:hint="cs"/>
          <w:b/>
          <w:bCs/>
          <w:rtl/>
        </w:rPr>
        <w:t>وظایف</w:t>
      </w:r>
      <w:r w:rsidRPr="009B205E">
        <w:rPr>
          <w:rFonts w:ascii="wNazanin-Bold" w:cs="B Nazanin" w:hint="cs"/>
          <w:b/>
          <w:bCs/>
          <w:rtl/>
        </w:rPr>
        <w:t xml:space="preserve"> کمیته دستگاهی</w:t>
      </w:r>
    </w:p>
    <w:p w14:paraId="08C7B32D" w14:textId="738823F5" w:rsidR="00F3749D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rtl/>
        </w:rPr>
      </w:pPr>
      <w:r w:rsidRPr="00187853">
        <w:rPr>
          <w:rFonts w:ascii="wNazanin-Bold" w:cs="B Nazanin" w:hint="cs"/>
          <w:b/>
          <w:bCs/>
          <w:rtl/>
        </w:rPr>
        <w:t xml:space="preserve">1- دریافت </w:t>
      </w:r>
      <w:r w:rsidR="00F70A03">
        <w:rPr>
          <w:rFonts w:ascii="wNazanin-Bold" w:cs="B Nazanin" w:hint="cs"/>
          <w:b/>
          <w:bCs/>
          <w:rtl/>
        </w:rPr>
        <w:t xml:space="preserve">طرحنامه و </w:t>
      </w:r>
      <w:r w:rsidRPr="00187853">
        <w:rPr>
          <w:rFonts w:ascii="wNazanin-Bold" w:cs="B Nazanin" w:hint="cs"/>
          <w:b/>
          <w:bCs/>
          <w:rtl/>
        </w:rPr>
        <w:t>مستندات</w:t>
      </w:r>
      <w:r w:rsidRPr="00187853">
        <w:rPr>
          <w:rFonts w:ascii="wNazanin-Bold" w:cs="B Nazanin" w:hint="cs"/>
          <w:rtl/>
        </w:rPr>
        <w:t xml:space="preserve">:  </w:t>
      </w:r>
      <w:r>
        <w:rPr>
          <w:rFonts w:ascii="wNazanin-Bold" w:cs="B Nazanin" w:hint="cs"/>
          <w:rtl/>
        </w:rPr>
        <w:t xml:space="preserve">1- </w:t>
      </w:r>
      <w:r w:rsidR="008F3A13">
        <w:rPr>
          <w:rFonts w:ascii="wNazanin-Bold" w:cs="B Nazanin" w:hint="cs"/>
          <w:rtl/>
          <w:lang w:bidi="fa-IR"/>
        </w:rPr>
        <w:t xml:space="preserve">متن کرسی </w:t>
      </w:r>
      <w:r w:rsidR="006B21AA">
        <w:rPr>
          <w:rFonts w:ascii="wNazanin-Bold" w:cs="B Nazanin" w:hint="cs"/>
          <w:rtl/>
          <w:lang w:bidi="fa-IR"/>
        </w:rPr>
        <w:t>نقد</w:t>
      </w:r>
      <w:r w:rsidR="008F3A13">
        <w:rPr>
          <w:rFonts w:ascii="wNazanin-Bold" w:cs="B Nazanin" w:hint="cs"/>
          <w:rtl/>
          <w:lang w:bidi="fa-IR"/>
        </w:rPr>
        <w:t xml:space="preserve"> </w:t>
      </w:r>
      <w:r w:rsidR="00C52611">
        <w:rPr>
          <w:rFonts w:ascii="wNazanin-Bold" w:cs="B Nazanin" w:hint="cs"/>
          <w:rtl/>
          <w:lang w:bidi="fa-IR"/>
        </w:rPr>
        <w:t xml:space="preserve">در قالب </w:t>
      </w:r>
      <w:r w:rsidR="00157A17" w:rsidRPr="00157A17">
        <w:rPr>
          <w:rFonts w:ascii="wNazanin-Bold" w:cs="B Nazanin"/>
          <w:rtl/>
        </w:rPr>
        <w:t>طرحنامه مخصوص نقد</w:t>
      </w:r>
      <w:r w:rsidR="00157A17">
        <w:rPr>
          <w:rFonts w:ascii="wNazanin-Bold" w:cs="B Nazanin" w:hint="cs"/>
          <w:rtl/>
        </w:rPr>
        <w:t xml:space="preserve"> در</w:t>
      </w:r>
      <w:r w:rsidR="00157A17" w:rsidRPr="00157A17">
        <w:rPr>
          <w:rFonts w:ascii="wNazanin-Bold" w:cs="B Nazanin"/>
          <w:rtl/>
        </w:rPr>
        <w:t xml:space="preserve"> </w:t>
      </w:r>
      <w:r w:rsidR="00C52611">
        <w:rPr>
          <w:rFonts w:ascii="wNazanin-Bold" w:cs="B Nazanin" w:hint="cs"/>
          <w:rtl/>
          <w:lang w:bidi="fa-IR"/>
        </w:rPr>
        <w:t>فایل ورد و پی‌دی‌اف</w:t>
      </w:r>
      <w:r w:rsidR="00F02F40">
        <w:rPr>
          <w:rFonts w:ascii="wNazanin-Bold" w:cs="B Nazanin" w:hint="cs"/>
          <w:rtl/>
          <w:lang w:bidi="fa-IR"/>
        </w:rPr>
        <w:t>؛</w:t>
      </w:r>
      <w:r w:rsidRPr="00187853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>2- رزومه علمی</w:t>
      </w:r>
      <w:r w:rsidRPr="00187853">
        <w:rPr>
          <w:rFonts w:ascii="wNazanin-Bold" w:cs="B Nazanin" w:hint="cs"/>
          <w:rtl/>
        </w:rPr>
        <w:t xml:space="preserve"> </w:t>
      </w:r>
      <w:r w:rsidR="00D278CB">
        <w:rPr>
          <w:rFonts w:ascii="wNazanin-Bold" w:cs="B Nazanin" w:hint="cs"/>
          <w:rtl/>
        </w:rPr>
        <w:t>ارائه دهنده</w:t>
      </w:r>
      <w:r w:rsidR="00F02F40">
        <w:rPr>
          <w:rFonts w:ascii="wNazanin-Bold" w:cs="B Nazanin" w:hint="cs"/>
          <w:rtl/>
        </w:rPr>
        <w:t>؛</w:t>
      </w:r>
      <w:r w:rsidRPr="00187853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 xml:space="preserve">3- </w:t>
      </w:r>
      <w:r w:rsidRPr="009B205E">
        <w:rPr>
          <w:rFonts w:ascii="wNazanin-Bold" w:cs="B Nazanin" w:hint="cs"/>
          <w:rtl/>
        </w:rPr>
        <w:t>مشخصات فردی</w:t>
      </w:r>
      <w:r w:rsidR="00F3749D" w:rsidRPr="00F3749D">
        <w:rPr>
          <w:rFonts w:ascii="wNazanin-Bold" w:cs="B Nazanin" w:hint="cs"/>
          <w:rtl/>
        </w:rPr>
        <w:t xml:space="preserve"> </w:t>
      </w:r>
      <w:r w:rsidR="00F3749D">
        <w:rPr>
          <w:rFonts w:ascii="wNazanin-Bold" w:cs="B Nazanin" w:hint="cs"/>
          <w:rtl/>
        </w:rPr>
        <w:t xml:space="preserve">ارائه دهنده </w:t>
      </w:r>
      <w:r w:rsidR="00C52611">
        <w:rPr>
          <w:rFonts w:ascii="wNazanin-Bold" w:cs="B Nazanin" w:hint="cs"/>
          <w:rtl/>
        </w:rPr>
        <w:t xml:space="preserve">(نام و نام خانوادگی، میزان تحصیلات، رشته تحصیلی، رتبه علمی، </w:t>
      </w:r>
      <w:r w:rsidR="00C52611" w:rsidRPr="001B4349">
        <w:rPr>
          <w:rFonts w:cs="B Mitra" w:hint="cs"/>
          <w:rtl/>
          <w:lang w:bidi="fa-IR"/>
        </w:rPr>
        <w:t>دانشگاه/ موسسه محل اشتغال</w:t>
      </w:r>
      <w:r w:rsidR="00C52611">
        <w:rPr>
          <w:rFonts w:cs="B Mitra" w:hint="cs"/>
          <w:rtl/>
          <w:lang w:bidi="fa-IR"/>
        </w:rPr>
        <w:t>،</w:t>
      </w:r>
      <w:r w:rsidR="00C52611" w:rsidRPr="009B205E">
        <w:rPr>
          <w:rFonts w:ascii="wNazanin-Bold" w:cs="B Nazanin" w:hint="cs"/>
          <w:rtl/>
        </w:rPr>
        <w:t xml:space="preserve"> </w:t>
      </w:r>
      <w:r w:rsidRPr="009B205E">
        <w:rPr>
          <w:rFonts w:ascii="wNazanin-Bold" w:cs="B Nazanin" w:hint="cs"/>
          <w:rtl/>
        </w:rPr>
        <w:t xml:space="preserve">شماره همراه و ایمیل و </w:t>
      </w:r>
      <w:r>
        <w:rPr>
          <w:rFonts w:ascii="wNazanin-Bold" w:cs="B Nazanin" w:hint="cs"/>
          <w:rtl/>
        </w:rPr>
        <w:t xml:space="preserve">فایل </w:t>
      </w:r>
      <w:r w:rsidRPr="009B205E">
        <w:rPr>
          <w:rFonts w:ascii="wNazanin-Bold" w:cs="B Nazanin" w:hint="cs"/>
          <w:rtl/>
        </w:rPr>
        <w:t>عکس</w:t>
      </w:r>
      <w:r w:rsidR="00F02F40" w:rsidRPr="00F02F40">
        <w:rPr>
          <w:rFonts w:ascii="wNazanin-Bold" w:cs="B Nazanin" w:hint="cs"/>
          <w:rtl/>
        </w:rPr>
        <w:t xml:space="preserve"> </w:t>
      </w:r>
      <w:r w:rsidR="00F02F40">
        <w:rPr>
          <w:rFonts w:ascii="wNazanin-Bold" w:cs="B Nazanin" w:hint="cs"/>
          <w:rtl/>
        </w:rPr>
        <w:t>ارائه دهنده</w:t>
      </w:r>
      <w:r w:rsidR="00C52611">
        <w:rPr>
          <w:rFonts w:ascii="wNazanin-Bold" w:cs="B Nazanin" w:hint="cs"/>
          <w:rtl/>
        </w:rPr>
        <w:t>)</w:t>
      </w:r>
      <w:r w:rsidR="00F02F40">
        <w:rPr>
          <w:rFonts w:ascii="wNazanin-Bold" w:cs="B Nazanin" w:hint="cs"/>
          <w:rtl/>
        </w:rPr>
        <w:t>.</w:t>
      </w:r>
    </w:p>
    <w:p w14:paraId="54AE5A52" w14:textId="0C8D5420" w:rsidR="00F3749D" w:rsidRDefault="00F3749D" w:rsidP="003C2CCC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rtl/>
        </w:rPr>
      </w:pPr>
      <w:r w:rsidRPr="00C45685">
        <w:rPr>
          <w:rFonts w:ascii="wNazanin-Bold" w:cs="B Nazanin" w:hint="cs"/>
          <w:b/>
          <w:bCs/>
          <w:rtl/>
        </w:rPr>
        <w:t xml:space="preserve">2- </w:t>
      </w:r>
      <w:r>
        <w:rPr>
          <w:rFonts w:ascii="wNazanin-Bold" w:cs="B Nazanin" w:hint="cs"/>
          <w:b/>
          <w:bCs/>
          <w:rtl/>
        </w:rPr>
        <w:t>ارزیابی</w:t>
      </w:r>
      <w:r w:rsidR="003C2CCC">
        <w:rPr>
          <w:rFonts w:ascii="wNazanin-Bold" w:cs="B Nazanin" w:hint="cs"/>
          <w:b/>
          <w:bCs/>
          <w:rtl/>
        </w:rPr>
        <w:t xml:space="preserve"> اولیه</w:t>
      </w:r>
      <w:r>
        <w:rPr>
          <w:rFonts w:ascii="wNazanin-Bold" w:cs="B Nazanin" w:hint="cs"/>
          <w:rtl/>
        </w:rPr>
        <w:t xml:space="preserve">: 1- انتخاب </w:t>
      </w:r>
      <w:r w:rsidR="003C2CCC">
        <w:rPr>
          <w:rFonts w:ascii="wNazanin-Bold" w:cs="B Nazanin" w:hint="cs"/>
          <w:rtl/>
          <w:lang w:bidi="fa-IR"/>
        </w:rPr>
        <w:t>ارزیابان</w:t>
      </w:r>
      <w:r w:rsidR="002E26C6">
        <w:rPr>
          <w:rFonts w:ascii="wNazanin-Bold" w:cs="B Nazanin" w:hint="cs"/>
          <w:rtl/>
          <w:lang w:bidi="fa-IR"/>
        </w:rPr>
        <w:t xml:space="preserve"> </w:t>
      </w:r>
      <w:r>
        <w:rPr>
          <w:rFonts w:ascii="wNazanin-Bold" w:cs="B Nazanin" w:hint="cs"/>
          <w:rtl/>
        </w:rPr>
        <w:t xml:space="preserve">و انجام ارزیابی </w:t>
      </w:r>
      <w:r w:rsidR="002E26C6">
        <w:rPr>
          <w:rFonts w:ascii="wNazanin-Bold" w:cs="B Nazanin" w:hint="cs"/>
          <w:rtl/>
        </w:rPr>
        <w:t>از سوی</w:t>
      </w:r>
      <w:r>
        <w:rPr>
          <w:rFonts w:ascii="wNazanin-Bold" w:cs="B Nazanin" w:hint="cs"/>
          <w:rtl/>
        </w:rPr>
        <w:t xml:space="preserve"> حداقل دو </w:t>
      </w:r>
      <w:r w:rsidR="002E26C6">
        <w:rPr>
          <w:rFonts w:ascii="wNazanin-Bold" w:cs="B Nazanin" w:hint="cs"/>
          <w:rtl/>
        </w:rPr>
        <w:t>نفر</w:t>
      </w:r>
      <w:r>
        <w:rPr>
          <w:rFonts w:ascii="wNazanin-Bold" w:cs="B Nazanin" w:hint="cs"/>
          <w:rtl/>
        </w:rPr>
        <w:t xml:space="preserve"> </w:t>
      </w:r>
      <w:r w:rsidR="00551E34">
        <w:rPr>
          <w:rFonts w:ascii="wNazanin-Bold" w:cs="B Nazanin" w:hint="cs"/>
          <w:rtl/>
        </w:rPr>
        <w:t>(</w:t>
      </w:r>
      <w:r w:rsidR="00F02F40">
        <w:rPr>
          <w:rFonts w:ascii="wNazanin-Bold" w:cs="B Nazanin" w:hint="cs"/>
          <w:rtl/>
        </w:rPr>
        <w:t>حداقل همتراز علمی با ارائه دهنده و در رشته تخصصی موضوع</w:t>
      </w:r>
      <w:r w:rsidR="00CA47AD">
        <w:rPr>
          <w:rFonts w:ascii="wNazanin-Bold" w:cs="B Nazanin" w:hint="cs"/>
          <w:rtl/>
        </w:rPr>
        <w:t xml:space="preserve"> و تکمیل فرم ارزیابی</w:t>
      </w:r>
      <w:r w:rsidR="00551E34">
        <w:rPr>
          <w:rFonts w:ascii="wNazanin-Bold" w:cs="B Nazanin" w:hint="cs"/>
          <w:rtl/>
        </w:rPr>
        <w:t>)</w:t>
      </w:r>
      <w:r w:rsidR="00245DF4">
        <w:rPr>
          <w:rFonts w:ascii="wNazanin-Bold" w:cs="B Nazanin" w:hint="cs"/>
          <w:rtl/>
        </w:rPr>
        <w:t>؛</w:t>
      </w:r>
      <w:r>
        <w:rPr>
          <w:rFonts w:ascii="wNazanin-Bold" w:cs="B Nazanin" w:hint="cs"/>
          <w:rtl/>
        </w:rPr>
        <w:t xml:space="preserve"> 2- </w:t>
      </w:r>
      <w:r w:rsidR="002E26C6">
        <w:rPr>
          <w:rFonts w:ascii="wNazanin-Bold" w:cs="B Nazanin" w:hint="cs"/>
          <w:rtl/>
        </w:rPr>
        <w:t>ارزیاب می‌توان</w:t>
      </w:r>
      <w:r w:rsidR="00245DF4">
        <w:rPr>
          <w:rFonts w:ascii="wNazanin-Bold" w:cs="B Nazanin" w:hint="cs"/>
          <w:rtl/>
        </w:rPr>
        <w:t xml:space="preserve">د از خارج از دانشگاه/موسسه ارائه دهنده کرسی </w:t>
      </w:r>
      <w:r w:rsidR="00E97AA7">
        <w:rPr>
          <w:rFonts w:ascii="wNazanin-Bold" w:cs="B Nazanin" w:hint="cs"/>
          <w:rtl/>
        </w:rPr>
        <w:t>هم انتخاب شود؛ 3- در صورت تایید طرحنامه</w:t>
      </w:r>
      <w:r w:rsidR="00786851" w:rsidRPr="00786851">
        <w:rPr>
          <w:rFonts w:ascii="wNazanin-Bold" w:cs="B Nazanin"/>
          <w:rtl/>
        </w:rPr>
        <w:t xml:space="preserve"> </w:t>
      </w:r>
      <w:r w:rsidR="00786851" w:rsidRPr="00157A17">
        <w:rPr>
          <w:rFonts w:ascii="wNazanin-Bold" w:cs="B Nazanin"/>
          <w:rtl/>
        </w:rPr>
        <w:t>از سو</w:t>
      </w:r>
      <w:r w:rsidR="00786851" w:rsidRPr="00157A17">
        <w:rPr>
          <w:rFonts w:ascii="wNazanin-Bold" w:cs="B Nazanin" w:hint="cs"/>
          <w:rtl/>
        </w:rPr>
        <w:t>ی</w:t>
      </w:r>
      <w:r w:rsidR="00786851" w:rsidRPr="00157A17">
        <w:rPr>
          <w:rFonts w:ascii="wNazanin-Bold" w:cs="B Nazanin"/>
          <w:rtl/>
        </w:rPr>
        <w:t xml:space="preserve"> </w:t>
      </w:r>
      <w:r w:rsidR="00786851">
        <w:rPr>
          <w:rFonts w:ascii="wNazanin-Bold" w:cs="B Nazanin" w:hint="cs"/>
          <w:rtl/>
        </w:rPr>
        <w:t>کمیته دستگاهی</w:t>
      </w:r>
      <w:r w:rsidR="00E97AA7">
        <w:rPr>
          <w:rFonts w:ascii="wNazanin-Bold" w:cs="B Nazanin" w:hint="cs"/>
          <w:rtl/>
        </w:rPr>
        <w:t xml:space="preserve"> </w:t>
      </w:r>
      <w:r w:rsidR="00786851">
        <w:rPr>
          <w:rFonts w:ascii="wNazanin-Bold" w:cs="B Nazanin" w:hint="cs"/>
          <w:rtl/>
        </w:rPr>
        <w:t>اجلاسیه</w:t>
      </w:r>
      <w:r w:rsidR="00E97AA7">
        <w:rPr>
          <w:rFonts w:ascii="wNazanin-Bold" w:cs="B Nazanin" w:hint="cs"/>
          <w:rtl/>
        </w:rPr>
        <w:t xml:space="preserve"> کرسی </w:t>
      </w:r>
      <w:r w:rsidR="006B21AA">
        <w:rPr>
          <w:rFonts w:ascii="wNazanin-Bold" w:cs="B Nazanin" w:hint="cs"/>
          <w:rtl/>
        </w:rPr>
        <w:t>نقد</w:t>
      </w:r>
      <w:r w:rsidR="00E97AA7">
        <w:rPr>
          <w:rFonts w:ascii="wNazanin-Bold" w:cs="B Nazanin" w:hint="cs"/>
          <w:rtl/>
        </w:rPr>
        <w:t xml:space="preserve"> قابل برگزاری است. </w:t>
      </w:r>
    </w:p>
    <w:p w14:paraId="72BE99B5" w14:textId="77A304B2" w:rsidR="001A3DDB" w:rsidRDefault="002613CC" w:rsidP="003C2CCC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rtl/>
          <w:lang w:bidi="fa-IR"/>
        </w:rPr>
      </w:pPr>
      <w:r>
        <w:rPr>
          <w:rFonts w:ascii="wNazanin-Bold" w:cs="B Nazanin" w:hint="cs"/>
          <w:b/>
          <w:bCs/>
          <w:rtl/>
        </w:rPr>
        <w:t>3</w:t>
      </w:r>
      <w:r w:rsidR="001A3DDB" w:rsidRPr="00C45685">
        <w:rPr>
          <w:rFonts w:ascii="wNazanin-Bold" w:cs="B Nazanin" w:hint="cs"/>
          <w:b/>
          <w:bCs/>
          <w:rtl/>
        </w:rPr>
        <w:t xml:space="preserve">- </w:t>
      </w:r>
      <w:r w:rsidR="00C52611">
        <w:rPr>
          <w:rFonts w:ascii="wNazanin-Bold" w:cs="B Nazanin" w:hint="cs"/>
          <w:b/>
          <w:bCs/>
          <w:rtl/>
        </w:rPr>
        <w:t xml:space="preserve">انتخاب </w:t>
      </w:r>
      <w:r w:rsidR="003C2CCC">
        <w:rPr>
          <w:rFonts w:ascii="wNazanin-Bold" w:cs="B Nazanin" w:hint="cs"/>
          <w:b/>
          <w:bCs/>
          <w:rtl/>
        </w:rPr>
        <w:t>داوران</w:t>
      </w:r>
      <w:r w:rsidR="001A3DDB">
        <w:rPr>
          <w:rFonts w:ascii="wNazanin-Bold" w:cs="B Nazanin" w:hint="cs"/>
          <w:rtl/>
        </w:rPr>
        <w:t xml:space="preserve">: 1- انتخاب </w:t>
      </w:r>
      <w:r w:rsidR="003C2CCC">
        <w:rPr>
          <w:rFonts w:ascii="wNazanin-Bold" w:cs="B Nazanin" w:hint="cs"/>
          <w:rtl/>
        </w:rPr>
        <w:t>سه تا پنج نفر داور</w:t>
      </w:r>
      <w:r w:rsidR="008F3A13">
        <w:rPr>
          <w:rFonts w:ascii="wNazanin-Bold" w:cs="B Nazanin" w:hint="cs"/>
          <w:rtl/>
        </w:rPr>
        <w:t xml:space="preserve"> </w:t>
      </w:r>
      <w:r w:rsidR="001A3DDB" w:rsidRPr="009B205E">
        <w:rPr>
          <w:rFonts w:ascii="wNazanin-Bold" w:cs="B Nazanin" w:hint="cs"/>
          <w:rtl/>
        </w:rPr>
        <w:t xml:space="preserve">با </w:t>
      </w:r>
      <w:r w:rsidR="00D8307F">
        <w:rPr>
          <w:rFonts w:ascii="wNazanin-Bold" w:cs="B Nazanin" w:hint="cs"/>
          <w:rtl/>
        </w:rPr>
        <w:t xml:space="preserve">حداقل </w:t>
      </w:r>
      <w:r w:rsidR="00D278CB">
        <w:rPr>
          <w:rFonts w:ascii="wNazanin-Bold" w:cs="B Nazanin" w:hint="cs"/>
          <w:rtl/>
        </w:rPr>
        <w:t>همتراز علمی با ارائه دهنده</w:t>
      </w:r>
      <w:r w:rsidR="008F3A13">
        <w:rPr>
          <w:rFonts w:ascii="wNazanin-Bold" w:cs="B Nazanin" w:hint="cs"/>
          <w:rtl/>
        </w:rPr>
        <w:t xml:space="preserve"> و در رشته تخصصی موضوع، 2- </w:t>
      </w:r>
      <w:r w:rsidR="003C2CCC">
        <w:rPr>
          <w:rFonts w:ascii="wNazanin-Bold" w:cs="B Nazanin" w:hint="cs"/>
          <w:rtl/>
        </w:rPr>
        <w:t>داوران</w:t>
      </w:r>
      <w:r w:rsidR="002E26C6">
        <w:rPr>
          <w:rFonts w:ascii="wNazanin-Bold" w:cs="B Nazanin" w:hint="cs"/>
          <w:rtl/>
        </w:rPr>
        <w:t xml:space="preserve"> می‌توان</w:t>
      </w:r>
      <w:r w:rsidR="006B2FCB">
        <w:rPr>
          <w:rFonts w:ascii="wNazanin-Bold" w:cs="B Nazanin" w:hint="cs"/>
          <w:rtl/>
          <w:lang w:bidi="fa-IR"/>
        </w:rPr>
        <w:t>ن</w:t>
      </w:r>
      <w:r w:rsidR="00D278CB">
        <w:rPr>
          <w:rFonts w:ascii="wNazanin-Bold" w:cs="B Nazanin" w:hint="cs"/>
          <w:rtl/>
        </w:rPr>
        <w:t>د</w:t>
      </w:r>
      <w:r w:rsidR="001A3DDB">
        <w:rPr>
          <w:rFonts w:ascii="wNazanin-Bold" w:cs="B Nazanin" w:hint="cs"/>
          <w:rtl/>
        </w:rPr>
        <w:t xml:space="preserve"> </w:t>
      </w:r>
      <w:r w:rsidR="00DC616D">
        <w:rPr>
          <w:rFonts w:ascii="wNazanin-Bold" w:cs="B Nazanin" w:hint="cs"/>
          <w:rtl/>
        </w:rPr>
        <w:t xml:space="preserve">از </w:t>
      </w:r>
      <w:r w:rsidR="001A3DDB">
        <w:rPr>
          <w:rFonts w:ascii="wNazanin-Bold" w:cs="B Nazanin" w:hint="cs"/>
          <w:rtl/>
        </w:rPr>
        <w:t>خارج از دانشگاه</w:t>
      </w:r>
      <w:r w:rsidR="008F3A13">
        <w:rPr>
          <w:rFonts w:ascii="wNazanin-Bold" w:cs="B Nazanin" w:hint="cs"/>
          <w:rtl/>
        </w:rPr>
        <w:t xml:space="preserve">/موسسه ارائه دهنده </w:t>
      </w:r>
      <w:r w:rsidR="00B26D7F">
        <w:rPr>
          <w:rFonts w:ascii="wNazanin-Bold" w:cs="B Nazanin" w:hint="cs"/>
          <w:rtl/>
        </w:rPr>
        <w:t xml:space="preserve">کرسی </w:t>
      </w:r>
      <w:r w:rsidR="00CA47AD">
        <w:rPr>
          <w:rFonts w:ascii="wNazanin-Bold" w:cs="B Nazanin" w:hint="cs"/>
          <w:rtl/>
        </w:rPr>
        <w:t>هم</w:t>
      </w:r>
      <w:r w:rsidR="008F3A13">
        <w:rPr>
          <w:rFonts w:ascii="wNazanin-Bold" w:cs="B Nazanin" w:hint="cs"/>
          <w:rtl/>
        </w:rPr>
        <w:t xml:space="preserve"> </w:t>
      </w:r>
      <w:r w:rsidR="002E26C6">
        <w:rPr>
          <w:rFonts w:ascii="wNazanin-Bold" w:cs="B Nazanin" w:hint="cs"/>
          <w:rtl/>
        </w:rPr>
        <w:t>انتخاب شو</w:t>
      </w:r>
      <w:r w:rsidR="006B2FCB">
        <w:rPr>
          <w:rFonts w:ascii="wNazanin-Bold" w:cs="B Nazanin" w:hint="cs"/>
          <w:rtl/>
        </w:rPr>
        <w:t>ن</w:t>
      </w:r>
      <w:r w:rsidR="002E26C6">
        <w:rPr>
          <w:rFonts w:ascii="wNazanin-Bold" w:cs="B Nazanin" w:hint="cs"/>
          <w:rtl/>
        </w:rPr>
        <w:t>د</w:t>
      </w:r>
      <w:r w:rsidR="008F3A13">
        <w:rPr>
          <w:rFonts w:ascii="wNazanin-Bold" w:cs="B Nazanin" w:hint="cs"/>
          <w:rtl/>
        </w:rPr>
        <w:t>.</w:t>
      </w:r>
      <w:r w:rsidR="00B57057">
        <w:rPr>
          <w:rFonts w:ascii="wNazanin-Bold" w:cs="B Nazanin" w:hint="cs"/>
          <w:rtl/>
        </w:rPr>
        <w:t xml:space="preserve"> 3- تکمیل فرم ارزیابی از سوی </w:t>
      </w:r>
      <w:r w:rsidR="003C2CCC">
        <w:rPr>
          <w:rFonts w:ascii="wNazanin-Bold" w:cs="B Nazanin" w:hint="cs"/>
          <w:rtl/>
        </w:rPr>
        <w:t>داوران.</w:t>
      </w:r>
    </w:p>
    <w:p w14:paraId="151BA4D9" w14:textId="43F80FB5" w:rsidR="001A3DDB" w:rsidRPr="00187853" w:rsidRDefault="002613CC" w:rsidP="00CA657E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</w:rPr>
      </w:pPr>
      <w:r>
        <w:rPr>
          <w:rFonts w:ascii="wNazanin-Bold" w:cs="B Nazanin" w:hint="cs"/>
          <w:b/>
          <w:bCs/>
          <w:rtl/>
        </w:rPr>
        <w:t>4</w:t>
      </w:r>
      <w:r w:rsidR="001A3DDB" w:rsidRPr="00C45685">
        <w:rPr>
          <w:rFonts w:ascii="wNazanin-Bold" w:cs="B Nazanin" w:hint="cs"/>
          <w:b/>
          <w:bCs/>
          <w:rtl/>
        </w:rPr>
        <w:t>- برگزاری کرسی</w:t>
      </w:r>
      <w:r w:rsidR="001A3DDB">
        <w:rPr>
          <w:rFonts w:ascii="wNazanin-Bold" w:cs="B Nazanin" w:hint="cs"/>
          <w:rtl/>
        </w:rPr>
        <w:t xml:space="preserve">: </w:t>
      </w:r>
      <w:r w:rsidR="00C52611">
        <w:rPr>
          <w:rFonts w:ascii="wNazanin-Bold" w:cs="B Nazanin" w:hint="cs"/>
          <w:rtl/>
        </w:rPr>
        <w:t>1</w:t>
      </w:r>
      <w:r w:rsidR="001A3DDB">
        <w:rPr>
          <w:rFonts w:ascii="wNazanin-Bold" w:cs="B Nazanin" w:hint="cs"/>
          <w:rtl/>
        </w:rPr>
        <w:t xml:space="preserve">- اعلام عمومی در پورتال دانشگاه و سایر روش‌های اطلاع‌رسانی، </w:t>
      </w:r>
      <w:r w:rsidR="00C52611">
        <w:rPr>
          <w:rFonts w:ascii="wNazanin-Bold" w:cs="B Nazanin" w:hint="cs"/>
          <w:rtl/>
        </w:rPr>
        <w:t>2</w:t>
      </w:r>
      <w:r w:rsidR="001A3DDB">
        <w:rPr>
          <w:rFonts w:ascii="wNazanin-Bold" w:cs="B Nazanin" w:hint="cs"/>
          <w:rtl/>
        </w:rPr>
        <w:t>- برگزاری عمومی و حضوری کرسی</w:t>
      </w:r>
      <w:r w:rsidR="008B1D99">
        <w:rPr>
          <w:rFonts w:ascii="wNazanin-Bold" w:cs="B Nazanin" w:hint="cs"/>
          <w:rtl/>
        </w:rPr>
        <w:t xml:space="preserve"> </w:t>
      </w:r>
      <w:r w:rsidR="002D4482">
        <w:rPr>
          <w:rFonts w:ascii="wNazanin-Bold" w:cs="B Nazanin" w:hint="cs"/>
          <w:rtl/>
        </w:rPr>
        <w:t>(</w:t>
      </w:r>
      <w:r w:rsidR="008B1D99">
        <w:rPr>
          <w:rFonts w:ascii="wNazanin-Bold" w:cs="B Nazanin" w:hint="cs"/>
          <w:rtl/>
        </w:rPr>
        <w:t>شامل ارائه طرحنامه</w:t>
      </w:r>
      <w:r w:rsidR="006B21AA">
        <w:rPr>
          <w:rFonts w:ascii="wNazanin-Bold" w:cs="B Nazanin" w:hint="cs"/>
          <w:rtl/>
        </w:rPr>
        <w:t xml:space="preserve"> نقد</w:t>
      </w:r>
      <w:r w:rsidR="008B1D99">
        <w:rPr>
          <w:rFonts w:ascii="wNazanin-Bold" w:cs="B Nazanin" w:hint="cs"/>
          <w:rtl/>
        </w:rPr>
        <w:t xml:space="preserve">، </w:t>
      </w:r>
      <w:r w:rsidR="003C2CCC">
        <w:rPr>
          <w:rFonts w:ascii="wNazanin-Bold" w:cs="B Nazanin" w:hint="cs"/>
          <w:rtl/>
        </w:rPr>
        <w:t xml:space="preserve">اظهار نظر، </w:t>
      </w:r>
      <w:r w:rsidR="008B1D99">
        <w:rPr>
          <w:rFonts w:ascii="wNazanin-Bold" w:cs="B Nazanin" w:hint="cs"/>
          <w:rtl/>
        </w:rPr>
        <w:t xml:space="preserve">نقد </w:t>
      </w:r>
      <w:r w:rsidR="003C2CCC">
        <w:rPr>
          <w:rFonts w:ascii="wNazanin-Bold" w:cs="B Nazanin" w:hint="cs"/>
          <w:rtl/>
        </w:rPr>
        <w:t>و سوالات داوران</w:t>
      </w:r>
      <w:r w:rsidR="008B1D99">
        <w:rPr>
          <w:rFonts w:ascii="wNazanin-Bold" w:cs="B Nazanin" w:hint="cs"/>
          <w:rtl/>
        </w:rPr>
        <w:t>، سوالات حاضرین و پاسخ ارائه دهنده و جمع</w:t>
      </w:r>
      <w:r w:rsidR="006B2FCB">
        <w:rPr>
          <w:rFonts w:ascii="wNazanin-Bold" w:cs="B Nazanin" w:hint="cs"/>
          <w:rtl/>
        </w:rPr>
        <w:t>‌</w:t>
      </w:r>
      <w:r w:rsidR="008B1D99">
        <w:rPr>
          <w:rFonts w:ascii="wNazanin-Bold" w:cs="B Nazanin" w:hint="cs"/>
          <w:rtl/>
        </w:rPr>
        <w:t>بندی</w:t>
      </w:r>
      <w:r w:rsidR="002D4482">
        <w:rPr>
          <w:rFonts w:ascii="wNazanin-Bold" w:cs="B Nazanin" w:hint="cs"/>
          <w:rtl/>
        </w:rPr>
        <w:t>)</w:t>
      </w:r>
      <w:r w:rsidR="001A3DDB">
        <w:rPr>
          <w:rFonts w:ascii="wNazanin-Bold" w:cs="B Nazanin" w:hint="cs"/>
          <w:rtl/>
        </w:rPr>
        <w:t>،</w:t>
      </w:r>
      <w:r w:rsidR="00CA657E">
        <w:rPr>
          <w:rFonts w:ascii="wNazanin-Bold" w:cs="B Nazanin" w:hint="cs"/>
          <w:rtl/>
        </w:rPr>
        <w:t xml:space="preserve"> 3- ملاک پذیرش کرسی کسب نمره 70 تا 90 (خوب) و 90 تا 100(عالی) است؛</w:t>
      </w:r>
      <w:r w:rsidR="001A3DDB">
        <w:rPr>
          <w:rFonts w:ascii="wNazanin-Bold" w:cs="B Nazanin" w:hint="cs"/>
          <w:rtl/>
        </w:rPr>
        <w:t xml:space="preserve"> </w:t>
      </w:r>
      <w:r w:rsidR="00CA657E">
        <w:rPr>
          <w:rFonts w:ascii="wNazanin-Bold" w:cs="B Nazanin" w:hint="cs"/>
          <w:rtl/>
        </w:rPr>
        <w:t>4</w:t>
      </w:r>
      <w:r w:rsidR="001A3DDB">
        <w:rPr>
          <w:rFonts w:ascii="wNazanin-Bold" w:cs="B Nazanin" w:hint="cs"/>
          <w:rtl/>
        </w:rPr>
        <w:t>- تهیه گزارش برگزاری کرسی</w:t>
      </w:r>
      <w:r w:rsidR="00041592">
        <w:rPr>
          <w:rFonts w:ascii="wNazanin-Bold" w:cs="B Nazanin" w:hint="cs"/>
          <w:rtl/>
        </w:rPr>
        <w:t>.</w:t>
      </w:r>
    </w:p>
    <w:p w14:paraId="608FE87B" w14:textId="085CADEF" w:rsidR="001A3DDB" w:rsidRPr="00C45685" w:rsidRDefault="002613CC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</w:rPr>
      </w:pPr>
      <w:r>
        <w:rPr>
          <w:rFonts w:ascii="wNazanin-Bold" w:cs="B Nazanin" w:hint="cs"/>
          <w:b/>
          <w:bCs/>
          <w:rtl/>
        </w:rPr>
        <w:t>5</w:t>
      </w:r>
      <w:r w:rsidR="001A3DDB" w:rsidRPr="00C45685">
        <w:rPr>
          <w:rFonts w:ascii="wNazanin-Bold" w:cs="B Nazanin" w:hint="cs"/>
          <w:b/>
          <w:bCs/>
          <w:rtl/>
        </w:rPr>
        <w:t xml:space="preserve">- </w:t>
      </w:r>
      <w:r w:rsidR="001B69D2">
        <w:rPr>
          <w:rFonts w:ascii="wNazanin-Bold" w:cs="B Nazanin" w:hint="cs"/>
          <w:b/>
          <w:bCs/>
          <w:rtl/>
        </w:rPr>
        <w:t>ارائه گزارش</w:t>
      </w:r>
      <w:r w:rsidR="001A3DDB">
        <w:rPr>
          <w:rFonts w:ascii="wNazanin-Bold" w:cs="B Nazanin" w:hint="cs"/>
          <w:rtl/>
        </w:rPr>
        <w:t xml:space="preserve">: 1- </w:t>
      </w:r>
      <w:r w:rsidR="00551E34">
        <w:rPr>
          <w:rFonts w:ascii="wNazanin-Bold" w:cs="B Nazanin" w:hint="cs"/>
          <w:rtl/>
        </w:rPr>
        <w:t>تایید</w:t>
      </w:r>
      <w:r w:rsidR="001A3DDB" w:rsidRPr="00C45685">
        <w:rPr>
          <w:rFonts w:ascii="wNazanin-Bold" w:cs="B Nazanin" w:hint="cs"/>
          <w:rtl/>
        </w:rPr>
        <w:t xml:space="preserve"> </w:t>
      </w:r>
      <w:r w:rsidR="00D278CB">
        <w:rPr>
          <w:rFonts w:ascii="wNazanin-Bold" w:cs="B Nazanin" w:hint="cs"/>
          <w:rtl/>
        </w:rPr>
        <w:t>برگزاری کرسی</w:t>
      </w:r>
      <w:r w:rsidR="008F3A13">
        <w:rPr>
          <w:rFonts w:ascii="wNazanin-Bold" w:cs="B Nazanin" w:hint="cs"/>
          <w:rtl/>
        </w:rPr>
        <w:t xml:space="preserve"> از سوی کمیته دستگاهی</w:t>
      </w:r>
      <w:r w:rsidR="001A3DDB">
        <w:rPr>
          <w:rFonts w:ascii="wNazanin-Bold" w:cs="B Nazanin" w:hint="cs"/>
          <w:rtl/>
        </w:rPr>
        <w:t xml:space="preserve">، 2- قرار دادن </w:t>
      </w:r>
      <w:r w:rsidR="00B26D7F">
        <w:rPr>
          <w:rFonts w:ascii="wNazanin-Bold" w:cs="B Nazanin" w:hint="cs"/>
          <w:rtl/>
        </w:rPr>
        <w:t xml:space="preserve">متن کرسی </w:t>
      </w:r>
      <w:r w:rsidR="006B21AA">
        <w:rPr>
          <w:rFonts w:ascii="wNazanin-Bold" w:cs="B Nazanin" w:hint="cs"/>
          <w:rtl/>
        </w:rPr>
        <w:t>نقد</w:t>
      </w:r>
      <w:r w:rsidR="001A3DDB">
        <w:rPr>
          <w:rFonts w:ascii="wNazanin-Bold" w:cs="B Nazanin" w:hint="cs"/>
          <w:rtl/>
        </w:rPr>
        <w:t xml:space="preserve"> در پورتال دانشگاه</w:t>
      </w:r>
      <w:r w:rsidR="00B26D7F">
        <w:rPr>
          <w:rFonts w:ascii="wNazanin-Bold" w:cs="B Nazanin" w:hint="cs"/>
          <w:rtl/>
        </w:rPr>
        <w:t>/موسسه</w:t>
      </w:r>
      <w:r w:rsidR="001A3DDB">
        <w:rPr>
          <w:rFonts w:ascii="wNazanin-Bold" w:cs="B Nazanin" w:hint="cs"/>
          <w:rtl/>
        </w:rPr>
        <w:t xml:space="preserve">، </w:t>
      </w:r>
      <w:r w:rsidR="00041592">
        <w:rPr>
          <w:rFonts w:ascii="wNazanin-Bold" w:cs="B Nazanin" w:hint="cs"/>
          <w:rtl/>
        </w:rPr>
        <w:t xml:space="preserve">3- </w:t>
      </w:r>
      <w:r w:rsidR="001A3DDB">
        <w:rPr>
          <w:rFonts w:ascii="wNazanin-Bold" w:cs="B Nazanin" w:hint="cs"/>
          <w:rtl/>
        </w:rPr>
        <w:t>ارسال</w:t>
      </w:r>
      <w:r>
        <w:rPr>
          <w:rFonts w:ascii="wNazanin-Bold" w:cs="B Nazanin" w:hint="cs"/>
          <w:rtl/>
        </w:rPr>
        <w:t xml:space="preserve"> مستندات و</w:t>
      </w:r>
      <w:r w:rsidR="001A3DDB">
        <w:rPr>
          <w:rFonts w:ascii="wNazanin-Bold" w:cs="B Nazanin" w:hint="cs"/>
          <w:rtl/>
        </w:rPr>
        <w:t xml:space="preserve"> </w:t>
      </w:r>
      <w:r>
        <w:rPr>
          <w:rFonts w:ascii="wNazanin-Bold" w:cs="B Nazanin" w:hint="cs"/>
          <w:rtl/>
        </w:rPr>
        <w:t xml:space="preserve">پیش‌نویس </w:t>
      </w:r>
      <w:r w:rsidR="001A3DDB">
        <w:rPr>
          <w:rFonts w:ascii="wNazanin-Bold" w:cs="B Nazanin" w:hint="cs"/>
          <w:rtl/>
        </w:rPr>
        <w:t xml:space="preserve">گواهی </w:t>
      </w:r>
      <w:r>
        <w:rPr>
          <w:rFonts w:ascii="wNazanin-Bold" w:cs="B Nazanin" w:hint="cs"/>
          <w:rtl/>
        </w:rPr>
        <w:t>به</w:t>
      </w:r>
      <w:r w:rsidR="001A3DDB">
        <w:rPr>
          <w:rFonts w:ascii="wNazanin-Bold" w:cs="B Nazanin" w:hint="cs"/>
          <w:rtl/>
        </w:rPr>
        <w:t xml:space="preserve"> دبیرخانه هیات حمایت از کرسی</w:t>
      </w:r>
      <w:r w:rsidR="00041592">
        <w:rPr>
          <w:rFonts w:ascii="wNazanin-Bold" w:cs="B Nazanin" w:hint="cs"/>
          <w:rtl/>
        </w:rPr>
        <w:t>‌های نظریه‌پردازی، نقد و مناظره.</w:t>
      </w:r>
    </w:p>
    <w:p w14:paraId="0BD693BF" w14:textId="1E8FD373" w:rsidR="001A3DDB" w:rsidRPr="009B205E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" w:cs="B Nazanin"/>
          <w:rtl/>
        </w:rPr>
      </w:pPr>
      <w:r>
        <w:rPr>
          <w:rFonts w:ascii="wNazanin-Bold" w:cs="B Nazanin" w:hint="cs"/>
          <w:b/>
          <w:bCs/>
          <w:rtl/>
        </w:rPr>
        <w:t>توجه</w:t>
      </w:r>
      <w:r w:rsidRPr="009B205E">
        <w:rPr>
          <w:rFonts w:ascii="wNazanin-Bold" w:cs="B Nazanin" w:hint="cs"/>
          <w:b/>
          <w:bCs/>
          <w:rtl/>
        </w:rPr>
        <w:t xml:space="preserve">: </w:t>
      </w:r>
      <w:r w:rsidRPr="009B205E">
        <w:rPr>
          <w:rFonts w:ascii="wNazanin" w:cs="B Nazanin" w:hint="cs"/>
          <w:rtl/>
        </w:rPr>
        <w:t>مراکز</w:t>
      </w:r>
      <w:r w:rsidR="0080072E">
        <w:rPr>
          <w:rFonts w:ascii="wNazanin" w:cs="B Nazanin" w:hint="cs"/>
          <w:rtl/>
        </w:rPr>
        <w:t xml:space="preserve">ی </w:t>
      </w:r>
      <w:r w:rsidRPr="009B205E">
        <w:rPr>
          <w:rFonts w:ascii="wNazanin" w:cs="B Nazanin" w:hint="cs"/>
          <w:rtl/>
        </w:rPr>
        <w:t>که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کمیته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دستگاهی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ندارند،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موارد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>فوق‌الذکر</w:t>
      </w:r>
      <w:r w:rsidRPr="009B205E">
        <w:rPr>
          <w:rFonts w:ascii="wNazanin" w:cs="B Nazanin"/>
        </w:rPr>
        <w:t xml:space="preserve"> </w:t>
      </w:r>
      <w:r w:rsidRPr="009B205E">
        <w:rPr>
          <w:rFonts w:ascii="wNazanin" w:cs="B Nazanin" w:hint="cs"/>
          <w:rtl/>
        </w:rPr>
        <w:t xml:space="preserve">توسط </w:t>
      </w:r>
      <w:r>
        <w:rPr>
          <w:rFonts w:ascii="wNazanin" w:cs="B Nazanin" w:hint="cs"/>
          <w:rtl/>
        </w:rPr>
        <w:t xml:space="preserve">نزدیکترین </w:t>
      </w:r>
      <w:r w:rsidR="008F3A13">
        <w:rPr>
          <w:rFonts w:ascii="wNazanin" w:cs="B Nazanin" w:hint="cs"/>
          <w:rtl/>
        </w:rPr>
        <w:t xml:space="preserve">یا مرتبط‌ترین </w:t>
      </w:r>
      <w:r w:rsidRPr="009B205E">
        <w:rPr>
          <w:rFonts w:ascii="wNazanin" w:cs="B Nazanin" w:hint="cs"/>
          <w:rtl/>
        </w:rPr>
        <w:t xml:space="preserve">کمیته دستگاهی </w:t>
      </w:r>
      <w:r w:rsidR="00D278CB">
        <w:rPr>
          <w:rFonts w:ascii="wNazanin" w:cs="B Nazanin" w:hint="cs"/>
          <w:rtl/>
        </w:rPr>
        <w:t xml:space="preserve">قابل </w:t>
      </w:r>
      <w:r w:rsidRPr="009B205E">
        <w:rPr>
          <w:rFonts w:ascii="wNazanin" w:cs="B Nazanin" w:hint="cs"/>
          <w:rtl/>
        </w:rPr>
        <w:t xml:space="preserve">انجام </w:t>
      </w:r>
      <w:r w:rsidR="00D278CB">
        <w:rPr>
          <w:rFonts w:ascii="wNazanin" w:cs="B Nazanin" w:hint="cs"/>
          <w:rtl/>
        </w:rPr>
        <w:t>است</w:t>
      </w:r>
      <w:r w:rsidRPr="009B205E">
        <w:rPr>
          <w:rFonts w:ascii="wNazanin" w:cs="B Nazanin" w:hint="cs"/>
          <w:rtl/>
        </w:rPr>
        <w:t xml:space="preserve">. </w:t>
      </w:r>
    </w:p>
    <w:p w14:paraId="36C0C445" w14:textId="0EED797A" w:rsidR="001A3DDB" w:rsidRPr="00786851" w:rsidRDefault="001A3DDB" w:rsidP="006D2E6F">
      <w:pPr>
        <w:autoSpaceDE w:val="0"/>
        <w:autoSpaceDN w:val="0"/>
        <w:adjustRightInd w:val="0"/>
        <w:spacing w:line="216" w:lineRule="auto"/>
        <w:ind w:left="-285"/>
        <w:jc w:val="both"/>
        <w:rPr>
          <w:rFonts w:ascii="wNazanin-Bold" w:cs="B Nazanin"/>
          <w:rtl/>
        </w:rPr>
      </w:pPr>
      <w:r w:rsidRPr="00786851">
        <w:rPr>
          <w:rFonts w:ascii="wNazanin-Bold" w:cs="B Nazanin" w:hint="cs"/>
          <w:b/>
          <w:bCs/>
          <w:rtl/>
        </w:rPr>
        <w:t xml:space="preserve">مستندات لازم برای صدور گواهی: </w:t>
      </w:r>
      <w:r w:rsidRPr="00786851">
        <w:rPr>
          <w:rFonts w:ascii="wNazanin-Bold" w:cs="B Nazanin" w:hint="cs"/>
          <w:rtl/>
        </w:rPr>
        <w:t xml:space="preserve">برای صدور گواهی برگزاری کرسی </w:t>
      </w:r>
      <w:r w:rsidR="00DC479F">
        <w:rPr>
          <w:rFonts w:ascii="wNazanin-Bold" w:cs="B Nazanin" w:hint="cs"/>
          <w:rtl/>
        </w:rPr>
        <w:t>نقد</w:t>
      </w:r>
      <w:r w:rsidRPr="00786851">
        <w:rPr>
          <w:rFonts w:ascii="wNazanin-Bold" w:cs="B Nazanin" w:hint="cs"/>
          <w:rtl/>
        </w:rPr>
        <w:t>، لازم است مستندات زیر بصورت فایل نرم‌افزاری به دبیرخانه</w:t>
      </w:r>
      <w:r w:rsidR="00A77253" w:rsidRPr="00786851">
        <w:rPr>
          <w:rFonts w:ascii="wNazanin-Bold" w:cs="B Nazanin" w:hint="cs"/>
          <w:rtl/>
        </w:rPr>
        <w:t xml:space="preserve"> هیات حمایت از کرسی‌های نظریه‌</w:t>
      </w:r>
      <w:r w:rsidR="00041592" w:rsidRPr="00786851">
        <w:rPr>
          <w:rFonts w:ascii="wNazanin-Bold" w:cs="B Nazanin" w:hint="cs"/>
          <w:rtl/>
        </w:rPr>
        <w:t>پردازی، نقد و مناظره</w:t>
      </w:r>
      <w:r w:rsidRPr="00786851">
        <w:rPr>
          <w:rFonts w:ascii="wNazanin-Bold" w:cs="B Nazanin" w:hint="cs"/>
          <w:rtl/>
        </w:rPr>
        <w:t xml:space="preserve"> ارسال شود:</w:t>
      </w:r>
    </w:p>
    <w:p w14:paraId="1C366A87" w14:textId="1E7F7417" w:rsidR="001A3DDB" w:rsidRDefault="008F3A13" w:rsidP="006D2E6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-Bold" w:cs="B Nazanin"/>
        </w:rPr>
      </w:pPr>
      <w:r w:rsidRPr="00720CF9">
        <w:rPr>
          <w:rFonts w:ascii="wNazanin-Bold" w:cs="B Nazanin" w:hint="cs"/>
          <w:highlight w:val="magenta"/>
          <w:rtl/>
        </w:rPr>
        <w:t>متن</w:t>
      </w:r>
      <w:r w:rsidR="001A3DDB" w:rsidRPr="00720CF9">
        <w:rPr>
          <w:rFonts w:ascii="wNazanin-Bold" w:cs="B Nazanin" w:hint="cs"/>
          <w:highlight w:val="magenta"/>
          <w:rtl/>
        </w:rPr>
        <w:t xml:space="preserve"> </w:t>
      </w:r>
      <w:r w:rsidRPr="00720CF9">
        <w:rPr>
          <w:rFonts w:ascii="wNazanin-Bold" w:cs="B Nazanin" w:hint="cs"/>
          <w:highlight w:val="magenta"/>
          <w:rtl/>
        </w:rPr>
        <w:t>کرسی</w:t>
      </w:r>
      <w:r w:rsidR="00B26D7F" w:rsidRPr="00720CF9">
        <w:rPr>
          <w:rFonts w:ascii="wNazanin-Bold" w:cs="B Nazanin" w:hint="cs"/>
          <w:highlight w:val="magenta"/>
          <w:rtl/>
        </w:rPr>
        <w:t xml:space="preserve"> </w:t>
      </w:r>
      <w:r w:rsidR="00DC479F" w:rsidRPr="00720CF9">
        <w:rPr>
          <w:rFonts w:ascii="wNazanin-Bold" w:cs="B Nazanin" w:hint="cs"/>
          <w:highlight w:val="magenta"/>
          <w:rtl/>
        </w:rPr>
        <w:t>نقد</w:t>
      </w:r>
      <w:r w:rsidR="006B2FCB">
        <w:rPr>
          <w:rFonts w:ascii="wNazanin-Bold" w:cs="B Nazanin" w:hint="cs"/>
          <w:rtl/>
        </w:rPr>
        <w:t xml:space="preserve"> </w:t>
      </w:r>
      <w:r w:rsidR="001A3DDB">
        <w:rPr>
          <w:rFonts w:ascii="wNazanin-Bold" w:cs="B Nazanin" w:hint="cs"/>
          <w:rtl/>
        </w:rPr>
        <w:t xml:space="preserve">(فرم </w:t>
      </w:r>
      <w:r w:rsidR="00786851" w:rsidRPr="00786851">
        <w:rPr>
          <w:rFonts w:ascii="wNazanin-Bold" w:cs="B Nazanin" w:hint="cs"/>
          <w:highlight w:val="yellow"/>
          <w:rtl/>
        </w:rPr>
        <w:t>.....</w:t>
      </w:r>
      <w:r w:rsidR="001A3DDB" w:rsidRPr="00786851">
        <w:rPr>
          <w:rFonts w:ascii="wNazanin-Bold" w:cs="B Nazanin" w:hint="cs"/>
          <w:highlight w:val="yellow"/>
          <w:rtl/>
        </w:rPr>
        <w:t>)</w:t>
      </w:r>
    </w:p>
    <w:p w14:paraId="6EA18040" w14:textId="319DB4F4" w:rsidR="001A3DDB" w:rsidRDefault="008F3A13" w:rsidP="006D2E6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گزارش</w:t>
      </w:r>
      <w:r w:rsidR="001A3DDB" w:rsidRPr="00113280">
        <w:rPr>
          <w:rFonts w:ascii="wNazanin-Bold" w:cs="B Nazanin" w:hint="cs"/>
          <w:rtl/>
        </w:rPr>
        <w:t xml:space="preserve"> کمیته</w:t>
      </w:r>
      <w:r w:rsidR="001A3DDB" w:rsidRPr="009B205E">
        <w:rPr>
          <w:rFonts w:ascii="wNazanin-Bold" w:cs="B Nazanin" w:hint="cs"/>
          <w:rtl/>
        </w:rPr>
        <w:t xml:space="preserve"> دستگاهی</w:t>
      </w:r>
      <w:r w:rsidR="001A3DDB">
        <w:rPr>
          <w:rFonts w:ascii="wNazanin-Bold" w:cs="B Nazanin" w:hint="cs"/>
          <w:rtl/>
        </w:rPr>
        <w:t xml:space="preserve"> (فرم </w:t>
      </w:r>
      <w:r w:rsidR="00786851" w:rsidRPr="00786851">
        <w:rPr>
          <w:rFonts w:ascii="wNazanin-Bold" w:cs="B Nazanin" w:hint="cs"/>
          <w:highlight w:val="yellow"/>
          <w:rtl/>
        </w:rPr>
        <w:t>.....</w:t>
      </w:r>
      <w:r w:rsidR="001A3DDB" w:rsidRPr="00786851">
        <w:rPr>
          <w:rFonts w:ascii="wNazanin-Bold" w:cs="B Nazanin" w:hint="cs"/>
          <w:highlight w:val="yellow"/>
          <w:rtl/>
        </w:rPr>
        <w:t>)</w:t>
      </w:r>
    </w:p>
    <w:p w14:paraId="36F3A00F" w14:textId="7F97BB15" w:rsidR="009222D3" w:rsidRDefault="009222D3" w:rsidP="006D2E6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-Bold" w:cs="B Nazanin"/>
        </w:rPr>
      </w:pPr>
      <w:r>
        <w:rPr>
          <w:rFonts w:ascii="wNazanin-Bold" w:cs="B Nazanin" w:hint="cs"/>
          <w:rtl/>
        </w:rPr>
        <w:t>فایل اکسل تکمیل شده</w:t>
      </w:r>
    </w:p>
    <w:p w14:paraId="2E9551A0" w14:textId="01796B5E" w:rsidR="00A77253" w:rsidRPr="00363ACF" w:rsidRDefault="001A3DDB" w:rsidP="006D2E6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16" w:lineRule="auto"/>
        <w:ind w:left="-285" w:firstLine="0"/>
        <w:jc w:val="both"/>
        <w:rPr>
          <w:rFonts w:ascii="wNazanin-Bold" w:cs="B Nazanin"/>
          <w:sz w:val="20"/>
          <w:szCs w:val="20"/>
        </w:rPr>
      </w:pPr>
      <w:r>
        <w:rPr>
          <w:rFonts w:ascii="wNazanin-Bold" w:cs="B Nazanin" w:hint="cs"/>
          <w:rtl/>
        </w:rPr>
        <w:t xml:space="preserve">فرم </w:t>
      </w:r>
      <w:r w:rsidR="009222D3">
        <w:rPr>
          <w:rFonts w:ascii="wNazanin-Bold" w:cs="B Nazanin" w:hint="cs"/>
          <w:rtl/>
        </w:rPr>
        <w:t>پیش‌نویس</w:t>
      </w:r>
      <w:r>
        <w:rPr>
          <w:rFonts w:ascii="wNazanin-Bold" w:cs="B Nazanin" w:hint="cs"/>
          <w:rtl/>
        </w:rPr>
        <w:t xml:space="preserve"> گواهی</w:t>
      </w:r>
      <w:r w:rsidR="009222D3">
        <w:rPr>
          <w:rFonts w:ascii="wNazanin-Bold" w:cs="B Nazanin" w:hint="cs"/>
          <w:rtl/>
        </w:rPr>
        <w:t xml:space="preserve"> کرسی </w:t>
      </w:r>
      <w:r w:rsidR="00786851">
        <w:rPr>
          <w:rFonts w:ascii="wNazanin-Bold" w:cs="B Nazanin" w:hint="cs"/>
          <w:rtl/>
        </w:rPr>
        <w:t>نقد</w:t>
      </w:r>
      <w:r>
        <w:rPr>
          <w:rFonts w:ascii="wNazanin-Bold" w:cs="B Nazanin" w:hint="cs"/>
          <w:rtl/>
        </w:rPr>
        <w:t xml:space="preserve"> </w:t>
      </w:r>
      <w:r w:rsidR="00A77253" w:rsidRPr="00363ACF">
        <w:rPr>
          <w:rFonts w:ascii="wNazanin-Bold" w:cs="B Nazanin" w:hint="cs"/>
          <w:sz w:val="20"/>
          <w:szCs w:val="20"/>
          <w:rtl/>
        </w:rPr>
        <w:t xml:space="preserve">(فرم گواهی به زبان فارسی خواهد بود، </w:t>
      </w:r>
      <w:r w:rsidR="00363ACF">
        <w:rPr>
          <w:rFonts w:ascii="wNazanin-Bold" w:cs="B Nazanin" w:hint="cs"/>
          <w:sz w:val="20"/>
          <w:szCs w:val="20"/>
          <w:rtl/>
        </w:rPr>
        <w:t xml:space="preserve">و </w:t>
      </w:r>
      <w:r w:rsidR="00A77253" w:rsidRPr="00363ACF">
        <w:rPr>
          <w:rFonts w:ascii="wNazanin-Bold" w:cs="B Nazanin" w:hint="cs"/>
          <w:sz w:val="20"/>
          <w:szCs w:val="20"/>
          <w:rtl/>
        </w:rPr>
        <w:t xml:space="preserve">برای ارائه‌دهندگان خارجی، می‌تواند به زبان اصلی باشد) </w:t>
      </w:r>
    </w:p>
    <w:p w14:paraId="217759C5" w14:textId="6FFACC7F" w:rsidR="001A3DDB" w:rsidRPr="009B205E" w:rsidRDefault="001A3DDB" w:rsidP="006D2E6F">
      <w:pPr>
        <w:autoSpaceDE w:val="0"/>
        <w:autoSpaceDN w:val="0"/>
        <w:adjustRightInd w:val="0"/>
        <w:spacing w:line="216" w:lineRule="auto"/>
        <w:jc w:val="center"/>
        <w:rPr>
          <w:rFonts w:ascii="wNazanin-Bold" w:cs="B Titr"/>
          <w:b/>
          <w:bCs/>
          <w:rtl/>
        </w:rPr>
      </w:pPr>
      <w:r w:rsidRPr="009B205E">
        <w:rPr>
          <w:rFonts w:ascii="wNazanin-Bold" w:cs="B Titr" w:hint="cs"/>
          <w:b/>
          <w:bCs/>
          <w:rtl/>
        </w:rPr>
        <w:t>فرم‌های مورد استفاده</w:t>
      </w:r>
      <w:r w:rsidR="006D2E6F">
        <w:rPr>
          <w:rFonts w:ascii="wNazanin-Bold" w:cs="B Titr" w:hint="cs"/>
          <w:b/>
          <w:bCs/>
          <w:rtl/>
        </w:rPr>
        <w:t xml:space="preserve"> به پیوست است</w:t>
      </w:r>
    </w:p>
    <w:sectPr w:rsidR="001A3DDB" w:rsidRPr="009B205E" w:rsidSect="00720C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0" w:right="1133" w:bottom="397" w:left="851" w:header="357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EA2F" w14:textId="77777777" w:rsidR="00CD2D20" w:rsidRDefault="00CD2D20" w:rsidP="00F77E06">
      <w:pPr>
        <w:pStyle w:val="Header"/>
      </w:pPr>
      <w:r>
        <w:separator/>
      </w:r>
    </w:p>
  </w:endnote>
  <w:endnote w:type="continuationSeparator" w:id="0">
    <w:p w14:paraId="14CACBC9" w14:textId="77777777" w:rsidR="00CD2D20" w:rsidRDefault="00CD2D20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AF42" w14:textId="77777777" w:rsidR="00720CF9" w:rsidRDefault="00720C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15A7" w14:textId="77777777" w:rsidR="00720CF9" w:rsidRDefault="00720C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F3B99" w14:textId="77777777" w:rsidR="00CD2D20" w:rsidRDefault="00CD2D20" w:rsidP="00F77E06">
      <w:pPr>
        <w:pStyle w:val="Header"/>
      </w:pPr>
      <w:r>
        <w:separator/>
      </w:r>
    </w:p>
  </w:footnote>
  <w:footnote w:type="continuationSeparator" w:id="0">
    <w:p w14:paraId="1DF30CDC" w14:textId="77777777" w:rsidR="00CD2D20" w:rsidRDefault="00CD2D20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E34" w14:textId="77777777" w:rsidR="00720CF9" w:rsidRDefault="00720C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661CFCC7" w:rsidR="00D96910" w:rsidRDefault="00720CF9" w:rsidP="00720CF9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AE5CD7D" wp14:editId="6FA08CBF">
              <wp:simplePos x="0" y="0"/>
              <wp:positionH relativeFrom="margin">
                <wp:align>center</wp:align>
              </wp:positionH>
              <wp:positionV relativeFrom="paragraph">
                <wp:posOffset>340510</wp:posOffset>
              </wp:positionV>
              <wp:extent cx="1163320" cy="8667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3320" cy="866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8A6AD1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4"/>
                              <w:szCs w:val="44"/>
                            </w:rPr>
                          </w:pPr>
                          <w:r w:rsidRPr="008A6AD1">
                            <w:rPr>
                              <w:rFonts w:ascii="IranNastaliq" w:hAnsi="IranNastaliq" w:cs="IranNastaliq"/>
                              <w:sz w:val="44"/>
                              <w:szCs w:val="44"/>
                              <w:rtl/>
                            </w:rPr>
                            <w:t>ب</w:t>
                          </w:r>
                          <w:r w:rsidRPr="008A6AD1">
                            <w:rPr>
                              <w:rFonts w:ascii="IranNastaliq" w:hAnsi="IranNastaliq" w:cs="IranNastaliq" w:hint="cs"/>
                              <w:sz w:val="44"/>
                              <w:szCs w:val="44"/>
                              <w:rtl/>
                            </w:rPr>
                            <w:t>ا</w:t>
                          </w:r>
                          <w:r w:rsidRPr="008A6AD1">
                            <w:rPr>
                              <w:rFonts w:ascii="IranNastaliq" w:hAnsi="IranNastaliq" w:cs="IranNastaliq"/>
                              <w:sz w:val="44"/>
                              <w:szCs w:val="44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6.8pt;width:91.6pt;height:68.2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" filled="f" stroked="f">
              <v:textbox>
                <w:txbxContent>
                  <w:p w14:paraId="7F0EC4AD" w14:textId="77777777" w:rsidR="000960AC" w:rsidRPr="008A6AD1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4"/>
                        <w:szCs w:val="44"/>
                      </w:rPr>
                    </w:pPr>
                    <w:r w:rsidRPr="008A6AD1">
                      <w:rPr>
                        <w:rFonts w:ascii="IranNastaliq" w:hAnsi="IranNastaliq" w:cs="IranNastaliq"/>
                        <w:sz w:val="44"/>
                        <w:szCs w:val="44"/>
                        <w:rtl/>
                      </w:rPr>
                      <w:t>ب</w:t>
                    </w:r>
                    <w:r w:rsidRPr="008A6AD1">
                      <w:rPr>
                        <w:rFonts w:ascii="IranNastaliq" w:hAnsi="IranNastaliq" w:cs="IranNastaliq" w:hint="cs"/>
                        <w:sz w:val="44"/>
                        <w:szCs w:val="44"/>
                        <w:rtl/>
                      </w:rPr>
                      <w:t>ا</w:t>
                    </w:r>
                    <w:r w:rsidRPr="008A6AD1">
                      <w:rPr>
                        <w:rFonts w:ascii="IranNastaliq" w:hAnsi="IranNastaliq" w:cs="IranNastaliq"/>
                        <w:sz w:val="44"/>
                        <w:szCs w:val="44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86851"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FF6A8F5" wp14:editId="39CF3D1B">
              <wp:simplePos x="0" y="0"/>
              <wp:positionH relativeFrom="page">
                <wp:align>center</wp:align>
              </wp:positionH>
              <wp:positionV relativeFrom="paragraph">
                <wp:posOffset>156654</wp:posOffset>
              </wp:positionV>
              <wp:extent cx="6490236" cy="1191285"/>
              <wp:effectExtent l="19050" t="19050" r="25400" b="2794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0236" cy="1191285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C21FC8" id="Group 63" o:spid="_x0000_s1026" style="position:absolute;left:0;text-align:left;margin-left:0;margin-top:12.35pt;width:511.05pt;height:93.8pt;z-index:251656192;mso-position-horizontal:center;mso-position-horizontal-relative:page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  <w10:wrap anchorx="page"/>
            </v:group>
          </w:pict>
        </mc:Fallback>
      </mc:AlternateContent>
    </w:r>
    <w:r w:rsidR="00D96910"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07BE448" wp14:editId="3805287D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5D0C1" w14:textId="77777777" w:rsidR="00D96910" w:rsidRDefault="00D96910" w:rsidP="00A173D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7BE448" id="Rectangle 95" o:spid="_x0000_s1027" style="position:absolute;left:0;text-align:left;margin-left:455.2pt;margin-top:28pt;width:72.7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" filled="f" stroked="f" strokecolor="#c0504d">
              <v:textbox style="mso-fit-shape-to-text:t">
                <w:txbxContent>
                  <w:p w14:paraId="1E85D0C1" w14:textId="77777777" w:rsidR="00D96910" w:rsidRDefault="00D96910" w:rsidP="00A173DD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6B2FCB">
      <w:rPr>
        <w:noProof/>
        <w:sz w:val="54"/>
        <w:szCs w:val="54"/>
        <w:rtl/>
        <w:lang w:val="fa-IR" w:bidi="fa-IR"/>
      </w:rPr>
      <w:drawing>
        <wp:inline distT="0" distB="0" distL="0" distR="0" wp14:anchorId="0DF757A3" wp14:editId="42ADAC20">
          <wp:extent cx="1346486" cy="1391270"/>
          <wp:effectExtent l="0" t="0" r="6350" b="0"/>
          <wp:docPr id="123257034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173393" name="Picture 17781733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268" cy="1436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150A">
      <w:rPr>
        <w:sz w:val="54"/>
        <w:szCs w:val="54"/>
        <w:rtl/>
        <w:lang w:bidi="fa-IR"/>
      </w:rPr>
      <w:tab/>
    </w:r>
    <w:r w:rsidR="00DB150A">
      <w:rPr>
        <w:sz w:val="54"/>
        <w:szCs w:val="54"/>
        <w:rtl/>
        <w:lang w:bidi="fa-IR"/>
      </w:rPr>
      <w:tab/>
    </w:r>
    <w:r w:rsidR="00800954">
      <w:rPr>
        <w:rFonts w:hint="cs"/>
        <w:sz w:val="54"/>
        <w:szCs w:val="54"/>
        <w:rtl/>
        <w:lang w:bidi="fa-IR"/>
      </w:rPr>
      <w:t xml:space="preserve">   </w:t>
    </w:r>
    <w:r w:rsidR="000960AC">
      <w:rPr>
        <w:rFonts w:hint="cs"/>
        <w:sz w:val="54"/>
        <w:szCs w:val="54"/>
        <w:rtl/>
        <w:lang w:bidi="fa-IR"/>
      </w:rPr>
      <w:t xml:space="preserve"> 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015BC86F" w14:textId="5A3440F8" w:rsidR="007A48C6" w:rsidRPr="00A71386" w:rsidRDefault="00DB150A" w:rsidP="00106B2B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216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D7EBA"/>
    <w:multiLevelType w:val="hybridMultilevel"/>
    <w:tmpl w:val="4BAEB9C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E90E796E">
      <w:start w:val="1"/>
      <w:numFmt w:val="decimal"/>
      <w:lvlText w:val="%4."/>
      <w:lvlJc w:val="left"/>
      <w:pPr>
        <w:ind w:left="4103" w:hanging="360"/>
      </w:pPr>
      <w:rPr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5" w15:restartNumberingAfterBreak="0">
    <w:nsid w:val="357211D7"/>
    <w:multiLevelType w:val="hybridMultilevel"/>
    <w:tmpl w:val="427E46A6"/>
    <w:lvl w:ilvl="0" w:tplc="0B1201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7565652">
    <w:abstractNumId w:val="6"/>
  </w:num>
  <w:num w:numId="2" w16cid:durableId="1161120276">
    <w:abstractNumId w:val="1"/>
  </w:num>
  <w:num w:numId="3" w16cid:durableId="415595984">
    <w:abstractNumId w:val="0"/>
  </w:num>
  <w:num w:numId="4" w16cid:durableId="1858763426">
    <w:abstractNumId w:val="7"/>
  </w:num>
  <w:num w:numId="5" w16cid:durableId="974944946">
    <w:abstractNumId w:val="2"/>
  </w:num>
  <w:num w:numId="6" w16cid:durableId="1164468242">
    <w:abstractNumId w:val="3"/>
  </w:num>
  <w:num w:numId="7" w16cid:durableId="900675599">
    <w:abstractNumId w:val="5"/>
  </w:num>
  <w:num w:numId="8" w16cid:durableId="139828019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6B2B"/>
    <w:rsid w:val="00107EA0"/>
    <w:rsid w:val="00110570"/>
    <w:rsid w:val="00114BD7"/>
    <w:rsid w:val="001208F7"/>
    <w:rsid w:val="00122D6C"/>
    <w:rsid w:val="00122F47"/>
    <w:rsid w:val="001269D1"/>
    <w:rsid w:val="00137401"/>
    <w:rsid w:val="001404C1"/>
    <w:rsid w:val="00141293"/>
    <w:rsid w:val="0015135A"/>
    <w:rsid w:val="00157A17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13FB"/>
    <w:rsid w:val="001923E0"/>
    <w:rsid w:val="00193A6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6648"/>
    <w:rsid w:val="002613CC"/>
    <w:rsid w:val="0026364A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767"/>
    <w:rsid w:val="002959A9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2CC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1B54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A426E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27357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445"/>
    <w:rsid w:val="006752B3"/>
    <w:rsid w:val="00677449"/>
    <w:rsid w:val="0068751D"/>
    <w:rsid w:val="006975AB"/>
    <w:rsid w:val="006A6B55"/>
    <w:rsid w:val="006B1521"/>
    <w:rsid w:val="006B21AA"/>
    <w:rsid w:val="006B2FCB"/>
    <w:rsid w:val="006B618D"/>
    <w:rsid w:val="006C2BF5"/>
    <w:rsid w:val="006C49B2"/>
    <w:rsid w:val="006C5B69"/>
    <w:rsid w:val="006D11A7"/>
    <w:rsid w:val="006D1862"/>
    <w:rsid w:val="006D1CB0"/>
    <w:rsid w:val="006D2E6F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0CF9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2F7C"/>
    <w:rsid w:val="00774B25"/>
    <w:rsid w:val="00776A82"/>
    <w:rsid w:val="00781F8B"/>
    <w:rsid w:val="00786851"/>
    <w:rsid w:val="00787FD8"/>
    <w:rsid w:val="00792059"/>
    <w:rsid w:val="007946FD"/>
    <w:rsid w:val="007A1B03"/>
    <w:rsid w:val="007A2350"/>
    <w:rsid w:val="007A48C6"/>
    <w:rsid w:val="007B12A3"/>
    <w:rsid w:val="007B1D60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72E3"/>
    <w:rsid w:val="00844A0B"/>
    <w:rsid w:val="008516A6"/>
    <w:rsid w:val="00860D89"/>
    <w:rsid w:val="00862630"/>
    <w:rsid w:val="00871444"/>
    <w:rsid w:val="00873EDD"/>
    <w:rsid w:val="0087617A"/>
    <w:rsid w:val="0087777F"/>
    <w:rsid w:val="00883F25"/>
    <w:rsid w:val="00886DBC"/>
    <w:rsid w:val="008911A4"/>
    <w:rsid w:val="00897A58"/>
    <w:rsid w:val="008A058E"/>
    <w:rsid w:val="008A6AD1"/>
    <w:rsid w:val="008B000F"/>
    <w:rsid w:val="008B1D99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1C5C"/>
    <w:rsid w:val="00983592"/>
    <w:rsid w:val="00984D5D"/>
    <w:rsid w:val="009873B2"/>
    <w:rsid w:val="00992B0F"/>
    <w:rsid w:val="009A0A84"/>
    <w:rsid w:val="009A12F1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625F9"/>
    <w:rsid w:val="00A71386"/>
    <w:rsid w:val="00A74D3B"/>
    <w:rsid w:val="00A761D7"/>
    <w:rsid w:val="00A77253"/>
    <w:rsid w:val="00A80503"/>
    <w:rsid w:val="00A8557C"/>
    <w:rsid w:val="00A863FD"/>
    <w:rsid w:val="00A92966"/>
    <w:rsid w:val="00A9629C"/>
    <w:rsid w:val="00AA0272"/>
    <w:rsid w:val="00AB14CE"/>
    <w:rsid w:val="00AB1AE8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02EE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3266"/>
    <w:rsid w:val="00C03EFB"/>
    <w:rsid w:val="00C041B5"/>
    <w:rsid w:val="00C04FC3"/>
    <w:rsid w:val="00C067A9"/>
    <w:rsid w:val="00C116F3"/>
    <w:rsid w:val="00C14B6F"/>
    <w:rsid w:val="00C1795D"/>
    <w:rsid w:val="00C214C4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646F"/>
    <w:rsid w:val="00C972FA"/>
    <w:rsid w:val="00CA4157"/>
    <w:rsid w:val="00CA47AD"/>
    <w:rsid w:val="00CA5554"/>
    <w:rsid w:val="00CA657E"/>
    <w:rsid w:val="00CB530B"/>
    <w:rsid w:val="00CC0A19"/>
    <w:rsid w:val="00CC2617"/>
    <w:rsid w:val="00CC3B0D"/>
    <w:rsid w:val="00CD2D20"/>
    <w:rsid w:val="00CD4A52"/>
    <w:rsid w:val="00CD5B2C"/>
    <w:rsid w:val="00CE0AEF"/>
    <w:rsid w:val="00CE0E04"/>
    <w:rsid w:val="00CE6184"/>
    <w:rsid w:val="00D02765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479F"/>
    <w:rsid w:val="00DC5310"/>
    <w:rsid w:val="00DC616D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749D"/>
    <w:rsid w:val="00F47742"/>
    <w:rsid w:val="00F54610"/>
    <w:rsid w:val="00F57522"/>
    <w:rsid w:val="00F575F4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DC47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9563E-6A90-4B85-BB03-F4DA37F8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24</cp:revision>
  <cp:lastPrinted>2024-11-30T11:25:00Z</cp:lastPrinted>
  <dcterms:created xsi:type="dcterms:W3CDTF">2025-01-13T09:34:00Z</dcterms:created>
  <dcterms:modified xsi:type="dcterms:W3CDTF">2025-04-20T04:54:00Z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